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40" w:rsidRDefault="00C151F1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4460" cy="8884275"/>
            <wp:effectExtent l="19050" t="0" r="2540" b="0"/>
            <wp:docPr id="1" name="Рисунок 1" descr="C:\Users\ккк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88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FD" w:rsidRDefault="00AF7EFD" w:rsidP="00434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1F1" w:rsidRDefault="00C151F1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51F1" w:rsidRDefault="00C151F1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51F1" w:rsidRDefault="00C151F1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51F1" w:rsidRDefault="00C151F1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3D6" w:rsidRPr="004346B8" w:rsidRDefault="00DD53D6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lastRenderedPageBreak/>
        <w:t>Единая</w:t>
      </w:r>
      <w:r w:rsidR="002B1CCB">
        <w:rPr>
          <w:rFonts w:ascii="Times New Roman" w:hAnsi="Times New Roman" w:cs="Times New Roman"/>
          <w:sz w:val="24"/>
          <w:szCs w:val="24"/>
        </w:rPr>
        <w:t xml:space="preserve"> методическая тема школы на 2023-2024</w:t>
      </w:r>
      <w:r w:rsidRPr="004346B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D53D6" w:rsidRPr="004346B8" w:rsidRDefault="00DD53D6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педагогической технологии в условиях реализации</w:t>
      </w:r>
      <w:r w:rsidR="002B1CCB">
        <w:rPr>
          <w:rFonts w:ascii="Times New Roman" w:hAnsi="Times New Roman" w:cs="Times New Roman"/>
          <w:sz w:val="24"/>
          <w:szCs w:val="24"/>
        </w:rPr>
        <w:t xml:space="preserve"> обновленных </w:t>
      </w:r>
      <w:r w:rsidRPr="004346B8">
        <w:rPr>
          <w:rFonts w:ascii="Times New Roman" w:hAnsi="Times New Roman" w:cs="Times New Roman"/>
          <w:sz w:val="24"/>
          <w:szCs w:val="24"/>
        </w:rPr>
        <w:t xml:space="preserve"> ФГОС»</w:t>
      </w:r>
    </w:p>
    <w:p w:rsidR="004346B8" w:rsidRPr="004346B8" w:rsidRDefault="004346B8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46B8" w:rsidRPr="004346B8" w:rsidRDefault="004346B8" w:rsidP="00BE6A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t>Содержание:</w:t>
      </w:r>
    </w:p>
    <w:p w:rsidR="004346B8" w:rsidRPr="004346B8" w:rsidRDefault="004346B8" w:rsidP="001D3E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6B8" w:rsidRDefault="004346B8" w:rsidP="001D3E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46B8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4346B8">
        <w:rPr>
          <w:rFonts w:ascii="Times New Roman" w:hAnsi="Times New Roman" w:cs="Times New Roman"/>
          <w:sz w:val="24"/>
          <w:szCs w:val="24"/>
        </w:rPr>
        <w:t>3</w:t>
      </w:r>
    </w:p>
    <w:p w:rsidR="004346B8" w:rsidRDefault="004346B8" w:rsidP="001D3E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внутришкольного контроля в образовательной организации в условиях реализации</w:t>
      </w:r>
      <w:r w:rsidR="002B1CCB">
        <w:rPr>
          <w:rFonts w:ascii="Times New Roman" w:hAnsi="Times New Roman" w:cs="Times New Roman"/>
          <w:sz w:val="24"/>
          <w:szCs w:val="24"/>
        </w:rPr>
        <w:t xml:space="preserve"> обновленных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21D9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……..3</w:t>
      </w:r>
    </w:p>
    <w:p w:rsidR="004346B8" w:rsidRDefault="004346B8" w:rsidP="001D3E8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изменений в системе внутришкольного контроля в условиях реализации ФГОС………………………………………………………………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…….11</w:t>
      </w:r>
    </w:p>
    <w:p w:rsidR="004346B8" w:rsidRDefault="004346B8" w:rsidP="001D3E8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критериальная основа внутришкольного контроля в рамках реализации ФГОС……………………………………………………………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……….12</w:t>
      </w:r>
    </w:p>
    <w:p w:rsidR="004346B8" w:rsidRDefault="004346B8" w:rsidP="001D3E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………13</w:t>
      </w:r>
    </w:p>
    <w:p w:rsidR="004346B8" w:rsidRDefault="004346B8" w:rsidP="001D3E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………….14</w:t>
      </w:r>
    </w:p>
    <w:p w:rsidR="004346B8" w:rsidRDefault="004346B8" w:rsidP="001D3E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……………15</w:t>
      </w:r>
    </w:p>
    <w:p w:rsidR="004346B8" w:rsidRDefault="004346B8" w:rsidP="001D3E8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контрольных действий в рамках ВШК…………………………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…….16</w:t>
      </w:r>
    </w:p>
    <w:p w:rsidR="004346B8" w:rsidRDefault="004346B8" w:rsidP="001D3E8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ВШК…………………………………………………………………</w:t>
      </w:r>
      <w:r w:rsidR="00821D9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………….17</w:t>
      </w:r>
    </w:p>
    <w:p w:rsidR="002C4A16" w:rsidRPr="002C4A16" w:rsidRDefault="002C4A16" w:rsidP="001D3E8E">
      <w:pPr>
        <w:pStyle w:val="2"/>
        <w:numPr>
          <w:ilvl w:val="1"/>
          <w:numId w:val="9"/>
        </w:numPr>
        <w:tabs>
          <w:tab w:val="left" w:pos="593"/>
        </w:tabs>
        <w:spacing w:before="90"/>
        <w:rPr>
          <w:b w:val="0"/>
          <w:i w:val="0"/>
        </w:rPr>
      </w:pPr>
      <w:r w:rsidRPr="002C4A16">
        <w:rPr>
          <w:b w:val="0"/>
          <w:i w:val="0"/>
        </w:rPr>
        <w:t>ВШК</w:t>
      </w:r>
      <w:r w:rsidR="00417230">
        <w:rPr>
          <w:b w:val="0"/>
          <w:i w:val="0"/>
        </w:rPr>
        <w:t xml:space="preserve"> </w:t>
      </w:r>
      <w:r w:rsidRPr="002C4A16">
        <w:rPr>
          <w:b w:val="0"/>
          <w:i w:val="0"/>
        </w:rPr>
        <w:t>качества</w:t>
      </w:r>
      <w:r w:rsidR="00417230">
        <w:rPr>
          <w:b w:val="0"/>
          <w:i w:val="0"/>
        </w:rPr>
        <w:t xml:space="preserve"> </w:t>
      </w:r>
      <w:r w:rsidR="00C771B3">
        <w:rPr>
          <w:b w:val="0"/>
          <w:i w:val="0"/>
        </w:rPr>
        <w:t>результатов компетентностно—деятельностного</w:t>
      </w:r>
      <w:r w:rsidR="00417230">
        <w:rPr>
          <w:b w:val="0"/>
          <w:i w:val="0"/>
        </w:rPr>
        <w:t xml:space="preserve"> </w:t>
      </w:r>
      <w:r w:rsidRPr="002C4A16">
        <w:rPr>
          <w:b w:val="0"/>
          <w:i w:val="0"/>
        </w:rPr>
        <w:t>подход</w:t>
      </w:r>
      <w:r w:rsidR="00C771B3">
        <w:rPr>
          <w:b w:val="0"/>
          <w:i w:val="0"/>
        </w:rPr>
        <w:t>а</w:t>
      </w:r>
      <w:r w:rsidR="00821D98">
        <w:rPr>
          <w:b w:val="0"/>
          <w:i w:val="0"/>
        </w:rPr>
        <w:t>……………….</w:t>
      </w:r>
      <w:r w:rsidRPr="002C4A16">
        <w:rPr>
          <w:b w:val="0"/>
          <w:i w:val="0"/>
        </w:rPr>
        <w:t>.18</w:t>
      </w:r>
    </w:p>
    <w:p w:rsidR="004346B8" w:rsidRPr="004346B8" w:rsidRDefault="004346B8" w:rsidP="001D3E8E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Критерии и показатели качества профессиональной деятельности учителя…</w:t>
      </w:r>
      <w:r w:rsidR="00821D9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…25</w:t>
      </w:r>
    </w:p>
    <w:p w:rsidR="004346B8" w:rsidRDefault="004346B8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47B40" w:rsidRDefault="00A47B40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4346B8" w:rsidRDefault="004346B8" w:rsidP="00A47B40">
      <w:pPr>
        <w:pStyle w:val="a7"/>
        <w:ind w:left="0"/>
        <w:rPr>
          <w:rFonts w:ascii="Calibri"/>
          <w:sz w:val="30"/>
        </w:rPr>
      </w:pPr>
    </w:p>
    <w:p w:rsidR="00A47B40" w:rsidRDefault="00A47B40" w:rsidP="00A47B40">
      <w:pPr>
        <w:pStyle w:val="a7"/>
        <w:spacing w:before="4"/>
        <w:ind w:left="0"/>
        <w:rPr>
          <w:rFonts w:ascii="Calibri"/>
          <w:sz w:val="23"/>
        </w:rPr>
      </w:pPr>
    </w:p>
    <w:p w:rsidR="00A47B40" w:rsidRPr="00B1755F" w:rsidRDefault="00A47B40" w:rsidP="00B1755F">
      <w:pPr>
        <w:pStyle w:val="1"/>
        <w:numPr>
          <w:ilvl w:val="2"/>
          <w:numId w:val="7"/>
        </w:numPr>
        <w:tabs>
          <w:tab w:val="left" w:pos="941"/>
        </w:tabs>
        <w:ind w:hanging="349"/>
        <w:jc w:val="left"/>
      </w:pPr>
      <w:bookmarkStart w:id="0" w:name="_bookmark0"/>
      <w:bookmarkEnd w:id="0"/>
      <w:r>
        <w:lastRenderedPageBreak/>
        <w:t>Введение</w:t>
      </w:r>
    </w:p>
    <w:p w:rsidR="00A47B40" w:rsidRPr="00BD47D5" w:rsidRDefault="002B1CCB" w:rsidP="00BD47D5">
      <w:pPr>
        <w:pStyle w:val="a7"/>
        <w:spacing w:line="276" w:lineRule="auto"/>
        <w:ind w:left="0" w:firstLine="360"/>
        <w:jc w:val="both"/>
      </w:pPr>
      <w:r>
        <w:t>Обновленные ф</w:t>
      </w:r>
      <w:r w:rsidR="00A47B40" w:rsidRPr="00BD47D5">
        <w:t>едеральныегосударственныеобразовательныестандартызадаютновыеориентирыразвитиясистемыобразования.Всвязисэтимрольвнутришкольногоконтроля (ВШК),как«инструмента»управления,</w:t>
      </w:r>
      <w:r w:rsidR="001D3E8E">
        <w:t xml:space="preserve"> </w:t>
      </w:r>
      <w:r w:rsidR="00A47B40" w:rsidRPr="00BD47D5">
        <w:t>с</w:t>
      </w:r>
      <w:r w:rsidR="001D3E8E">
        <w:t xml:space="preserve"> </w:t>
      </w:r>
      <w:r w:rsidR="00A47B40" w:rsidRPr="00BD47D5">
        <w:t>каждым</w:t>
      </w:r>
      <w:r w:rsidR="001D3E8E">
        <w:t xml:space="preserve"> </w:t>
      </w:r>
      <w:r w:rsidR="00A47B40" w:rsidRPr="00BD47D5">
        <w:t>годом</w:t>
      </w:r>
      <w:r w:rsidR="001D3E8E">
        <w:t xml:space="preserve"> </w:t>
      </w:r>
      <w:r w:rsidR="00A47B40" w:rsidRPr="00BD47D5">
        <w:t>возрастает.</w:t>
      </w:r>
    </w:p>
    <w:p w:rsidR="00A47B40" w:rsidRPr="00BD47D5" w:rsidRDefault="00A47B40" w:rsidP="00BD47D5">
      <w:pPr>
        <w:pStyle w:val="a7"/>
        <w:spacing w:line="276" w:lineRule="auto"/>
        <w:ind w:left="0" w:firstLine="360"/>
        <w:jc w:val="both"/>
      </w:pPr>
      <w:r w:rsidRPr="00BD47D5">
        <w:t>НеобходимостьВШКобусловленатем,чтоуправлениелюбымпроцессомпредполагаетосуществлениеконтроля,тоестьопределеннойсистемыпроверкиэффективностиегофункционирования, что обусловливает поиск соответствующего механизма. Крайне необходим онидляуспешногопротеканияпроцессаобучения,таккакважнейшимусловиемповышениякачестваучебно-воспитательногопроцессаявляетсяправильноорганизованныйконтроль.</w:t>
      </w:r>
    </w:p>
    <w:p w:rsidR="00A47B40" w:rsidRPr="00BD47D5" w:rsidRDefault="002B1CCB" w:rsidP="00BD47D5">
      <w:pPr>
        <w:pStyle w:val="a7"/>
        <w:spacing w:line="276" w:lineRule="auto"/>
        <w:ind w:left="0" w:firstLine="360"/>
        <w:jc w:val="both"/>
      </w:pPr>
      <w:r>
        <w:t>Обновленные Ф</w:t>
      </w:r>
      <w:r w:rsidR="002C4A16" w:rsidRPr="00BD47D5">
        <w:t>едеральные государственные образовательные</w:t>
      </w:r>
      <w:r w:rsidR="00A47B40" w:rsidRPr="00BD47D5">
        <w:t xml:space="preserve"> стандарт</w:t>
      </w:r>
      <w:r w:rsidR="002C4A16" w:rsidRPr="00BD47D5">
        <w:t>ы</w:t>
      </w:r>
      <w:r w:rsidR="00A47B40" w:rsidRPr="00BD47D5">
        <w:t xml:space="preserve"> (далее - ФГОС)</w:t>
      </w:r>
      <w:r w:rsidR="002C4A16" w:rsidRPr="00BD47D5">
        <w:t xml:space="preserve"> НОО и ООО являю</w:t>
      </w:r>
      <w:r w:rsidR="00A47B40" w:rsidRPr="00BD47D5">
        <w:t>тсяотражениемсоциальногозаказа,</w:t>
      </w:r>
      <w:r w:rsidR="00C771B3" w:rsidRPr="00BD47D5">
        <w:t>выступаю</w:t>
      </w:r>
      <w:r w:rsidR="00A47B40" w:rsidRPr="00BD47D5">
        <w:t>ткакобщественныйдоговор,призванныйсогласоватьтребованиясемьи,обществаигосударствакобразованию,и</w:t>
      </w:r>
      <w:r w:rsidR="002C4A16" w:rsidRPr="00BD47D5">
        <w:t>представляю</w:t>
      </w:r>
      <w:r w:rsidR="00A47B40" w:rsidRPr="00BD47D5">
        <w:t>тсобойсовокупность требований к структуре, условиям реализации и результатам освоения основной</w:t>
      </w:r>
      <w:r w:rsidR="00417230">
        <w:t xml:space="preserve"> </w:t>
      </w:r>
      <w:r w:rsidR="00A47B40" w:rsidRPr="00BD47D5">
        <w:t xml:space="preserve">образовательной программы (далее </w:t>
      </w:r>
      <w:r w:rsidR="002C4A16" w:rsidRPr="00BD47D5">
        <w:t>–НОО</w:t>
      </w:r>
      <w:r w:rsidR="00C771B3" w:rsidRPr="00BD47D5">
        <w:t xml:space="preserve"> и ООО</w:t>
      </w:r>
      <w:r w:rsidR="00A47B40" w:rsidRPr="00BD47D5">
        <w:t>). Вот почему представление информации о реальномсостоянии дел в ОУ, выявление причин недостатков работы для исправления ситуации, оказаниенаучно-методической</w:t>
      </w:r>
      <w:r w:rsidR="00417230">
        <w:t xml:space="preserve"> </w:t>
      </w:r>
      <w:r w:rsidR="00A47B40" w:rsidRPr="00BD47D5">
        <w:t>помощи педагогамявляется особенноактуальным.</w:t>
      </w:r>
    </w:p>
    <w:p w:rsidR="00C771B3" w:rsidRPr="00BD47D5" w:rsidRDefault="00C771B3" w:rsidP="00BD47D5">
      <w:pPr>
        <w:pStyle w:val="a7"/>
        <w:spacing w:line="276" w:lineRule="auto"/>
        <w:ind w:left="0" w:firstLine="360"/>
        <w:jc w:val="both"/>
      </w:pPr>
      <w:r w:rsidRPr="00BD47D5">
        <w:t xml:space="preserve">Цель: совершенствование системы внутришкольного контроля в условиях </w:t>
      </w:r>
      <w:r w:rsidR="002B1CCB">
        <w:t xml:space="preserve">введения обновленных </w:t>
      </w:r>
      <w:r w:rsidRPr="00BD47D5">
        <w:t>ФГОС.</w:t>
      </w:r>
    </w:p>
    <w:p w:rsidR="00C771B3" w:rsidRPr="00BD47D5" w:rsidRDefault="00C771B3" w:rsidP="00BD47D5">
      <w:pPr>
        <w:pStyle w:val="a7"/>
        <w:spacing w:line="276" w:lineRule="auto"/>
        <w:ind w:left="0" w:firstLine="360"/>
        <w:jc w:val="both"/>
      </w:pPr>
      <w:r w:rsidRPr="00BD47D5">
        <w:t xml:space="preserve">Задачи: </w:t>
      </w:r>
    </w:p>
    <w:p w:rsidR="00C771B3" w:rsidRPr="00BD47D5" w:rsidRDefault="00C771B3" w:rsidP="00BD47D5">
      <w:pPr>
        <w:pStyle w:val="a7"/>
        <w:numPr>
          <w:ilvl w:val="0"/>
          <w:numId w:val="13"/>
        </w:numPr>
        <w:spacing w:line="276" w:lineRule="auto"/>
        <w:ind w:left="284" w:firstLine="0"/>
        <w:jc w:val="both"/>
      </w:pPr>
      <w:r w:rsidRPr="00BD47D5">
        <w:t>анализ нормативной базы и определение необходимых изменений в ВШК;</w:t>
      </w:r>
    </w:p>
    <w:p w:rsidR="00C771B3" w:rsidRPr="00BD47D5" w:rsidRDefault="00C771B3" w:rsidP="00BD47D5">
      <w:pPr>
        <w:pStyle w:val="a7"/>
        <w:numPr>
          <w:ilvl w:val="0"/>
          <w:numId w:val="13"/>
        </w:numPr>
        <w:spacing w:line="276" w:lineRule="auto"/>
        <w:ind w:left="284" w:firstLine="0"/>
        <w:jc w:val="both"/>
      </w:pPr>
      <w:r w:rsidRPr="00BD47D5">
        <w:t>разработать алгоритм планирования ВШК как управленческого инструмента реализации ФГОС;</w:t>
      </w:r>
    </w:p>
    <w:p w:rsidR="00C771B3" w:rsidRPr="00BD47D5" w:rsidRDefault="00C771B3" w:rsidP="00BD47D5">
      <w:pPr>
        <w:pStyle w:val="a7"/>
        <w:numPr>
          <w:ilvl w:val="0"/>
          <w:numId w:val="13"/>
        </w:numPr>
        <w:spacing w:line="276" w:lineRule="auto"/>
        <w:ind w:left="284" w:firstLine="0"/>
        <w:jc w:val="both"/>
      </w:pPr>
      <w:r w:rsidRPr="00BD47D5">
        <w:t xml:space="preserve">разработать функциональную модель внутришкольного контроля образовательной организации в условиях </w:t>
      </w:r>
      <w:r w:rsidR="002B1CCB">
        <w:t xml:space="preserve">введения обновленных </w:t>
      </w:r>
      <w:r w:rsidRPr="00BD47D5">
        <w:t>ФГОС.</w:t>
      </w:r>
    </w:p>
    <w:p w:rsidR="00A47B40" w:rsidRPr="00BD47D5" w:rsidRDefault="00A47B40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BD47D5" w:rsidRDefault="00BD47D5" w:rsidP="00BD47D5">
      <w:pPr>
        <w:pStyle w:val="a7"/>
        <w:ind w:left="0"/>
      </w:pPr>
    </w:p>
    <w:p w:rsidR="00BD47D5" w:rsidRDefault="00BD47D5" w:rsidP="00BD47D5">
      <w:pPr>
        <w:pStyle w:val="a7"/>
        <w:ind w:left="0"/>
      </w:pPr>
    </w:p>
    <w:p w:rsidR="00BD47D5" w:rsidRPr="00BD47D5" w:rsidRDefault="00BD47D5" w:rsidP="00BD47D5">
      <w:pPr>
        <w:pStyle w:val="a7"/>
        <w:ind w:left="0"/>
      </w:pPr>
    </w:p>
    <w:p w:rsidR="00A47B40" w:rsidRPr="00B1755F" w:rsidRDefault="00A47B40" w:rsidP="00BD47D5">
      <w:pPr>
        <w:pStyle w:val="1"/>
        <w:numPr>
          <w:ilvl w:val="2"/>
          <w:numId w:val="7"/>
        </w:numPr>
        <w:tabs>
          <w:tab w:val="left" w:pos="445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1" w:name="_bookmark1"/>
      <w:bookmarkEnd w:id="1"/>
      <w:r w:rsidRPr="00BD47D5">
        <w:rPr>
          <w:sz w:val="24"/>
          <w:szCs w:val="24"/>
        </w:rPr>
        <w:t>Планирование внутришкольного контроля в образовательной организации вусловияхреализации</w:t>
      </w:r>
      <w:r w:rsidR="002B1CCB">
        <w:rPr>
          <w:spacing w:val="-1"/>
          <w:sz w:val="24"/>
          <w:szCs w:val="24"/>
        </w:rPr>
        <w:t xml:space="preserve">обновленных </w:t>
      </w:r>
      <w:r w:rsidRPr="00BD47D5">
        <w:rPr>
          <w:sz w:val="24"/>
          <w:szCs w:val="24"/>
        </w:rPr>
        <w:t>ФГОС</w:t>
      </w:r>
      <w:r w:rsidR="00BD47D5" w:rsidRPr="00BD47D5">
        <w:rPr>
          <w:sz w:val="24"/>
          <w:szCs w:val="24"/>
        </w:rPr>
        <w:t>.</w:t>
      </w:r>
    </w:p>
    <w:p w:rsidR="00A47B40" w:rsidRPr="00BD47D5" w:rsidRDefault="00A47B40" w:rsidP="00BD47D5">
      <w:pPr>
        <w:pStyle w:val="2"/>
        <w:numPr>
          <w:ilvl w:val="3"/>
          <w:numId w:val="7"/>
        </w:numPr>
        <w:tabs>
          <w:tab w:val="left" w:pos="653"/>
        </w:tabs>
        <w:spacing w:line="276" w:lineRule="auto"/>
        <w:ind w:left="0" w:firstLine="0"/>
        <w:jc w:val="both"/>
        <w:rPr>
          <w:i w:val="0"/>
        </w:rPr>
      </w:pPr>
      <w:bookmarkStart w:id="2" w:name="_bookmark2"/>
      <w:bookmarkEnd w:id="2"/>
      <w:r w:rsidRPr="00BD47D5">
        <w:rPr>
          <w:i w:val="0"/>
        </w:rPr>
        <w:t>Необходимость изменений в системе внутришкольного контроля в условиях реализации</w:t>
      </w:r>
      <w:r w:rsidR="002B1CCB">
        <w:rPr>
          <w:i w:val="0"/>
          <w:spacing w:val="-57"/>
        </w:rPr>
        <w:tab/>
      </w:r>
      <w:r w:rsidR="002B1CCB" w:rsidRPr="002B1CCB">
        <w:rPr>
          <w:i w:val="0"/>
        </w:rPr>
        <w:t xml:space="preserve">обновленных </w:t>
      </w:r>
      <w:r w:rsidR="002B1CCB">
        <w:rPr>
          <w:i w:val="0"/>
          <w:spacing w:val="-57"/>
        </w:rPr>
        <w:tab/>
      </w:r>
      <w:r w:rsidRPr="00BD47D5">
        <w:rPr>
          <w:i w:val="0"/>
        </w:rPr>
        <w:t>ФГОС</w:t>
      </w:r>
      <w:r w:rsidR="002B1CCB">
        <w:rPr>
          <w:i w:val="0"/>
        </w:rPr>
        <w:t xml:space="preserve"> (далее ФГОС)</w:t>
      </w:r>
      <w:r w:rsidR="00BD47D5" w:rsidRPr="00BD47D5">
        <w:rPr>
          <w:i w:val="0"/>
        </w:rPr>
        <w:t>.</w:t>
      </w:r>
    </w:p>
    <w:p w:rsidR="00A47B40" w:rsidRPr="00BD47D5" w:rsidRDefault="00A47B40" w:rsidP="00BD47D5">
      <w:pPr>
        <w:pStyle w:val="a7"/>
        <w:spacing w:line="276" w:lineRule="auto"/>
        <w:ind w:left="0" w:firstLine="476"/>
        <w:jc w:val="both"/>
      </w:pPr>
      <w:r w:rsidRPr="00BD47D5">
        <w:t>Внутришкольный контроль (дал</w:t>
      </w:r>
      <w:r w:rsidR="00C771B3" w:rsidRPr="00BD47D5">
        <w:t>ее - ВШК) представляет собой сис</w:t>
      </w:r>
      <w:r w:rsidRPr="00BD47D5">
        <w:t>темный процесс всестороннего</w:t>
      </w:r>
      <w:r w:rsidR="001B0DAA">
        <w:t xml:space="preserve"> </w:t>
      </w:r>
      <w:r w:rsidRPr="00BD47D5">
        <w:t>изучения и анализа образовательного процесса в образовательном учреждении (далее - ОУ) с</w:t>
      </w:r>
      <w:r w:rsidR="001B0DAA">
        <w:t xml:space="preserve"> </w:t>
      </w:r>
      <w:r w:rsidRPr="00BD47D5">
        <w:t>целью</w:t>
      </w:r>
      <w:r w:rsidR="001B0DAA">
        <w:t xml:space="preserve"> </w:t>
      </w:r>
      <w:r w:rsidRPr="00BD47D5">
        <w:t>координации</w:t>
      </w:r>
      <w:r w:rsidR="001B0DAA">
        <w:t xml:space="preserve"> </w:t>
      </w:r>
      <w:r w:rsidRPr="00BD47D5">
        <w:t>всей</w:t>
      </w:r>
      <w:r w:rsidR="001B0DAA">
        <w:t xml:space="preserve"> </w:t>
      </w:r>
      <w:r w:rsidRPr="00BD47D5">
        <w:t>его</w:t>
      </w:r>
      <w:r w:rsidR="001B0DAA">
        <w:t xml:space="preserve"> </w:t>
      </w:r>
      <w:r w:rsidRPr="00BD47D5">
        <w:t>работы</w:t>
      </w:r>
      <w:r w:rsidR="001B0DAA">
        <w:t xml:space="preserve"> </w:t>
      </w:r>
      <w:r w:rsidRPr="00BD47D5">
        <w:t>в</w:t>
      </w:r>
      <w:r w:rsidR="001B0DAA">
        <w:t xml:space="preserve"> </w:t>
      </w:r>
      <w:r w:rsidRPr="00BD47D5">
        <w:t>соответствии</w:t>
      </w:r>
      <w:r w:rsidR="001B0DAA">
        <w:t xml:space="preserve"> </w:t>
      </w:r>
      <w:r w:rsidRPr="00BD47D5">
        <w:t>состоящим</w:t>
      </w:r>
      <w:r w:rsidR="001B0DAA">
        <w:t xml:space="preserve"> </w:t>
      </w:r>
      <w:r w:rsidRPr="00BD47D5">
        <w:t>и</w:t>
      </w:r>
      <w:r w:rsidR="001B0DAA">
        <w:t xml:space="preserve"> </w:t>
      </w:r>
      <w:r w:rsidRPr="00BD47D5">
        <w:t>перед</w:t>
      </w:r>
      <w:r w:rsidR="001B0DAA">
        <w:t xml:space="preserve"> </w:t>
      </w:r>
      <w:r w:rsidRPr="00BD47D5">
        <w:t>ним</w:t>
      </w:r>
      <w:r w:rsidR="001B0DAA">
        <w:t xml:space="preserve"> </w:t>
      </w:r>
      <w:r w:rsidRPr="00BD47D5">
        <w:t>задачами,</w:t>
      </w:r>
      <w:r w:rsidR="001B0DAA">
        <w:t xml:space="preserve"> </w:t>
      </w:r>
      <w:r w:rsidRPr="00BD47D5">
        <w:t>предупреждения</w:t>
      </w:r>
      <w:r w:rsidR="001B0DAA">
        <w:t xml:space="preserve"> </w:t>
      </w:r>
      <w:r w:rsidRPr="00BD47D5">
        <w:t>возможных</w:t>
      </w:r>
      <w:r w:rsidR="001B0DAA">
        <w:t xml:space="preserve"> </w:t>
      </w:r>
      <w:r w:rsidRPr="00BD47D5">
        <w:t>ошибок</w:t>
      </w:r>
      <w:r w:rsidR="001B0DAA">
        <w:t xml:space="preserve"> </w:t>
      </w:r>
      <w:r w:rsidRPr="00BD47D5">
        <w:t>и</w:t>
      </w:r>
      <w:r w:rsidR="001B0DAA">
        <w:t xml:space="preserve"> </w:t>
      </w:r>
      <w:r w:rsidRPr="00BD47D5">
        <w:t>оказания</w:t>
      </w:r>
      <w:r w:rsidR="001B0DAA">
        <w:t xml:space="preserve"> </w:t>
      </w:r>
      <w:r w:rsidRPr="00BD47D5">
        <w:t>необходимой</w:t>
      </w:r>
      <w:r w:rsidR="001B0DAA">
        <w:t xml:space="preserve"> </w:t>
      </w:r>
      <w:r w:rsidRPr="00BD47D5">
        <w:t>помощи</w:t>
      </w:r>
      <w:r w:rsidR="001B0DAA">
        <w:t xml:space="preserve"> </w:t>
      </w:r>
      <w:r w:rsidRPr="00BD47D5">
        <w:t>педагогическому</w:t>
      </w:r>
      <w:r w:rsidR="001B0DAA">
        <w:t xml:space="preserve"> </w:t>
      </w:r>
      <w:r w:rsidRPr="00BD47D5">
        <w:t>коллективу.</w:t>
      </w:r>
    </w:p>
    <w:p w:rsidR="00BD47D5" w:rsidRDefault="002B1CCB" w:rsidP="00BD47D5">
      <w:pPr>
        <w:pStyle w:val="a7"/>
        <w:spacing w:line="276" w:lineRule="auto"/>
        <w:ind w:left="0" w:firstLine="476"/>
        <w:jc w:val="both"/>
      </w:pPr>
      <w:r>
        <w:t xml:space="preserve">Работа ОО в условиях реализации </w:t>
      </w:r>
      <w:r w:rsidR="00A47B40" w:rsidRPr="00BD47D5">
        <w:t>ФГОС требует дополнить перечень традиционных контрольных</w:t>
      </w:r>
      <w:r w:rsidR="00634954">
        <w:rPr>
          <w:spacing w:val="-57"/>
        </w:rPr>
        <w:tab/>
      </w:r>
      <w:r w:rsidR="00A47B40" w:rsidRPr="00BD47D5">
        <w:t>действий новыми, позволяющими охватить все аспекты его деятельности. В условиях реализации</w:t>
      </w:r>
      <w:r w:rsidR="001B0DAA">
        <w:t xml:space="preserve"> </w:t>
      </w:r>
      <w:r w:rsidR="00A47B40" w:rsidRPr="00BD47D5">
        <w:t>ФГОС обновления коснутся контрольных действий в рамках ВШК, направленных на проверку:системыуправленияОО,работыскадрамииучащимися,финансово-экономической</w:t>
      </w:r>
      <w:r w:rsidR="00BD47D5" w:rsidRPr="00BD47D5">
        <w:rPr>
          <w:spacing w:val="53"/>
        </w:rPr>
        <w:tab/>
      </w:r>
      <w:r w:rsidR="00A47B40" w:rsidRPr="00BD47D5">
        <w:t>и</w:t>
      </w:r>
      <w:r w:rsidR="00BD47D5" w:rsidRPr="00BD47D5">
        <w:rPr>
          <w:spacing w:val="51"/>
        </w:rPr>
        <w:tab/>
      </w:r>
      <w:r w:rsidR="00BD47D5" w:rsidRPr="00BD47D5">
        <w:t>хозяйственной деятельности ОО, материально-технического и информационного оснащения ОО, партнерского взаимодействия ОО в условиях введения ФГОС.</w:t>
      </w:r>
    </w:p>
    <w:p w:rsidR="00BD47D5" w:rsidRPr="00BD47D5" w:rsidRDefault="00BD47D5" w:rsidP="00BD47D5">
      <w:pPr>
        <w:pStyle w:val="a7"/>
        <w:spacing w:line="276" w:lineRule="auto"/>
        <w:ind w:left="0" w:firstLine="232"/>
        <w:jc w:val="both"/>
      </w:pPr>
      <w:r>
        <w:t>П</w:t>
      </w:r>
      <w:r w:rsidR="00A47B40" w:rsidRPr="00BD47D5">
        <w:t>осле</w:t>
      </w:r>
      <w:r w:rsidR="001B0DAA">
        <w:t xml:space="preserve"> </w:t>
      </w:r>
      <w:r w:rsidR="00A47B40" w:rsidRPr="00BD47D5">
        <w:t>того</w:t>
      </w:r>
      <w:r w:rsidR="001B0DAA">
        <w:t xml:space="preserve"> </w:t>
      </w:r>
      <w:r w:rsidR="00A47B40" w:rsidRPr="00BD47D5">
        <w:t>как</w:t>
      </w:r>
      <w:r w:rsidR="001B0DAA">
        <w:t xml:space="preserve"> </w:t>
      </w:r>
      <w:r w:rsidR="00A47B40" w:rsidRPr="00BD47D5">
        <w:t>в</w:t>
      </w:r>
      <w:r w:rsidR="001B0DAA">
        <w:t xml:space="preserve"> </w:t>
      </w:r>
      <w:r w:rsidR="00A47B40" w:rsidRPr="00BD47D5">
        <w:t>теории</w:t>
      </w:r>
      <w:r w:rsidR="001B0DAA">
        <w:t xml:space="preserve"> </w:t>
      </w:r>
      <w:r w:rsidR="00A47B40" w:rsidRPr="00BD47D5">
        <w:t>внутришкольного</w:t>
      </w:r>
      <w:r w:rsidR="001B0DAA">
        <w:t xml:space="preserve"> </w:t>
      </w:r>
      <w:r w:rsidR="00A47B40" w:rsidRPr="00BD47D5">
        <w:t>управления</w:t>
      </w:r>
      <w:r w:rsidR="001B0DAA">
        <w:t xml:space="preserve"> </w:t>
      </w:r>
      <w:r w:rsidR="00A47B40" w:rsidRPr="00BD47D5">
        <w:t>стало</w:t>
      </w:r>
      <w:r w:rsidR="001B0DAA">
        <w:t xml:space="preserve"> </w:t>
      </w:r>
      <w:r w:rsidR="00A47B40" w:rsidRPr="00BD47D5">
        <w:t>активно</w:t>
      </w:r>
      <w:r w:rsidR="001B0DAA">
        <w:t xml:space="preserve"> </w:t>
      </w:r>
      <w:r w:rsidR="00A47B40" w:rsidRPr="00BD47D5">
        <w:t>разрабатываться</w:t>
      </w:r>
      <w:r w:rsidR="001B0DAA">
        <w:t xml:space="preserve"> </w:t>
      </w:r>
      <w:r w:rsidR="00A47B40" w:rsidRPr="00BD47D5">
        <w:t>новое</w:t>
      </w:r>
      <w:r w:rsidR="001B0DAA">
        <w:t xml:space="preserve"> </w:t>
      </w:r>
      <w:r w:rsidR="00A47B40" w:rsidRPr="00BD47D5">
        <w:t>направление,</w:t>
      </w:r>
      <w:r w:rsidR="001B0DAA">
        <w:t xml:space="preserve"> </w:t>
      </w:r>
      <w:r w:rsidR="00A47B40" w:rsidRPr="00BD47D5">
        <w:t>основанное</w:t>
      </w:r>
      <w:r w:rsidR="001B0DAA">
        <w:t xml:space="preserve"> </w:t>
      </w:r>
      <w:r w:rsidR="00A47B40" w:rsidRPr="00BD47D5">
        <w:t>на</w:t>
      </w:r>
      <w:r w:rsidR="001B0DAA">
        <w:t xml:space="preserve"> </w:t>
      </w:r>
      <w:r w:rsidR="00A47B40" w:rsidRPr="00BD47D5">
        <w:t>принципах</w:t>
      </w:r>
      <w:r w:rsidR="001B0DAA">
        <w:t xml:space="preserve"> </w:t>
      </w:r>
      <w:r w:rsidR="00A47B40" w:rsidRPr="00BD47D5">
        <w:t>управления</w:t>
      </w:r>
      <w:r w:rsidR="001B0DAA">
        <w:t xml:space="preserve"> </w:t>
      </w:r>
      <w:r w:rsidR="00A47B40" w:rsidRPr="00BD47D5">
        <w:t>качеством,</w:t>
      </w:r>
      <w:r w:rsidR="001B0DAA">
        <w:t xml:space="preserve"> </w:t>
      </w:r>
      <w:r w:rsidR="00A47B40" w:rsidRPr="00BD47D5">
        <w:t>стало</w:t>
      </w:r>
      <w:r w:rsidR="001B0DAA">
        <w:t xml:space="preserve"> </w:t>
      </w:r>
      <w:r w:rsidR="00A47B40" w:rsidRPr="00BD47D5">
        <w:t>очевидно,</w:t>
      </w:r>
      <w:r w:rsidR="001B0DAA">
        <w:t xml:space="preserve"> </w:t>
      </w:r>
      <w:r w:rsidR="00A47B40" w:rsidRPr="00BD47D5">
        <w:t>что</w:t>
      </w:r>
      <w:r w:rsidR="001B0DAA">
        <w:t xml:space="preserve"> </w:t>
      </w:r>
      <w:r w:rsidR="00A47B40" w:rsidRPr="00BD47D5">
        <w:t>система</w:t>
      </w:r>
      <w:r w:rsidR="001B0DAA">
        <w:t xml:space="preserve"> </w:t>
      </w:r>
      <w:r w:rsidR="00A47B40" w:rsidRPr="00BD47D5">
        <w:t>внутришкольного</w:t>
      </w:r>
      <w:r w:rsidR="001B0DAA">
        <w:t xml:space="preserve"> </w:t>
      </w:r>
      <w:r w:rsidR="00A47B40" w:rsidRPr="00BD47D5">
        <w:t>контроля,</w:t>
      </w:r>
      <w:r w:rsidR="001B0DAA">
        <w:t xml:space="preserve"> </w:t>
      </w:r>
      <w:r w:rsidR="00A47B40" w:rsidRPr="00BD47D5">
        <w:t>являясь</w:t>
      </w:r>
      <w:r w:rsidR="001B0DAA">
        <w:t xml:space="preserve"> </w:t>
      </w:r>
      <w:r w:rsidR="00A47B40" w:rsidRPr="00BD47D5">
        <w:t>под</w:t>
      </w:r>
      <w:r w:rsidR="001B0DAA">
        <w:t xml:space="preserve"> </w:t>
      </w:r>
      <w:r w:rsidR="00A47B40" w:rsidRPr="00BD47D5">
        <w:t>системой</w:t>
      </w:r>
      <w:r w:rsidR="001B0DAA">
        <w:t xml:space="preserve"> </w:t>
      </w:r>
      <w:r w:rsidR="00A47B40" w:rsidRPr="00BD47D5">
        <w:t>общей</w:t>
      </w:r>
      <w:r w:rsidR="001B0DAA">
        <w:t xml:space="preserve"> </w:t>
      </w:r>
      <w:r w:rsidR="00A47B40" w:rsidRPr="00BD47D5">
        <w:t>системы</w:t>
      </w:r>
      <w:r w:rsidR="001B0DAA">
        <w:t xml:space="preserve"> </w:t>
      </w:r>
      <w:r w:rsidR="00A47B40" w:rsidRPr="00BD47D5">
        <w:t>управления</w:t>
      </w:r>
      <w:r w:rsidR="001B0DAA">
        <w:t xml:space="preserve"> </w:t>
      </w:r>
      <w:r w:rsidR="00A47B40" w:rsidRPr="00BD47D5">
        <w:t>школой,имеет</w:t>
      </w:r>
      <w:r w:rsidR="001B0DAA">
        <w:t xml:space="preserve"> </w:t>
      </w:r>
      <w:r w:rsidR="00A47B40" w:rsidRPr="00BD47D5">
        <w:t>существенные резервы</w:t>
      </w:r>
      <w:r w:rsidR="001B0DAA">
        <w:t xml:space="preserve"> </w:t>
      </w:r>
      <w:r w:rsidR="00A47B40" w:rsidRPr="00BD47D5">
        <w:t>для</w:t>
      </w:r>
      <w:r w:rsidR="001B0DAA">
        <w:t xml:space="preserve"> </w:t>
      </w:r>
      <w:r w:rsidR="00A47B40" w:rsidRPr="00BD47D5">
        <w:t>развития</w:t>
      </w:r>
      <w:r w:rsidR="001B0DAA">
        <w:t xml:space="preserve"> </w:t>
      </w:r>
      <w:r w:rsidR="00A47B40" w:rsidRPr="00BD47D5">
        <w:t>как инструмент</w:t>
      </w:r>
      <w:r w:rsidR="001B0DAA">
        <w:t xml:space="preserve"> </w:t>
      </w:r>
      <w:r w:rsidR="00A47B40" w:rsidRPr="00BD47D5">
        <w:t>управления качеством</w:t>
      </w:r>
      <w:r w:rsidR="001B0DAA">
        <w:t xml:space="preserve"> </w:t>
      </w:r>
      <w:r w:rsidR="00A47B40" w:rsidRPr="00BD47D5">
        <w:t>образовательного</w:t>
      </w:r>
      <w:r w:rsidR="001B0DAA">
        <w:t xml:space="preserve"> </w:t>
      </w:r>
      <w:r w:rsidR="00A47B40" w:rsidRPr="00BD47D5">
        <w:t>процесса.</w:t>
      </w:r>
      <w:r w:rsidR="001B0DAA">
        <w:t xml:space="preserve"> </w:t>
      </w:r>
      <w:r w:rsidR="00A47B40" w:rsidRPr="00BD47D5">
        <w:t>Тем</w:t>
      </w:r>
      <w:r w:rsidR="001B0DAA">
        <w:t xml:space="preserve"> </w:t>
      </w:r>
      <w:r w:rsidR="00A47B40" w:rsidRPr="00BD47D5">
        <w:t>самым выдвигаются принципиально</w:t>
      </w:r>
      <w:r w:rsidR="001B0DAA">
        <w:t xml:space="preserve"> </w:t>
      </w:r>
      <w:r w:rsidR="00A47B40" w:rsidRPr="00BD47D5">
        <w:t>новые</w:t>
      </w:r>
      <w:r w:rsidR="001B0DAA">
        <w:t xml:space="preserve"> </w:t>
      </w:r>
      <w:r w:rsidR="00A47B40" w:rsidRPr="00BD47D5">
        <w:t>требования</w:t>
      </w:r>
      <w:r w:rsidR="001B0DAA">
        <w:t xml:space="preserve"> </w:t>
      </w:r>
      <w:r w:rsidR="00A47B40" w:rsidRPr="00BD47D5">
        <w:t>к самому</w:t>
      </w:r>
      <w:r w:rsidR="001B0DAA">
        <w:t xml:space="preserve"> </w:t>
      </w:r>
      <w:r w:rsidR="00A47B40" w:rsidRPr="00BD47D5">
        <w:t>ВШК.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Понятие</w:t>
      </w:r>
      <w:r w:rsidRPr="00BD47D5">
        <w:rPr>
          <w:b/>
        </w:rPr>
        <w:t>"качество"</w:t>
      </w:r>
      <w:r w:rsidRPr="00BD47D5">
        <w:t>имеет</w:t>
      </w:r>
      <w:r w:rsidR="001B0DAA">
        <w:t xml:space="preserve"> </w:t>
      </w:r>
      <w:r w:rsidRPr="00BD47D5">
        <w:t>два</w:t>
      </w:r>
      <w:r w:rsidR="001B0DAA">
        <w:t xml:space="preserve"> </w:t>
      </w:r>
      <w:r w:rsidRPr="00BD47D5">
        <w:t>перекрывающихся</w:t>
      </w:r>
      <w:r w:rsidR="001B0DAA">
        <w:t xml:space="preserve"> </w:t>
      </w:r>
      <w:r w:rsidRPr="00BD47D5">
        <w:t>смысловых</w:t>
      </w:r>
      <w:r w:rsidR="001B0DAA">
        <w:t xml:space="preserve"> </w:t>
      </w:r>
      <w:r w:rsidRPr="00BD47D5">
        <w:t>поля.</w:t>
      </w:r>
    </w:p>
    <w:p w:rsidR="00BD47D5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7D5">
        <w:rPr>
          <w:rFonts w:ascii="Times New Roman" w:hAnsi="Times New Roman" w:cs="Times New Roman"/>
          <w:sz w:val="24"/>
          <w:szCs w:val="24"/>
        </w:rPr>
        <w:t>Одно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из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них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определено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энциклопедических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и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философских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словарях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как "существенный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признак, свойство, отличающее один предмет или одно лицо от другого". В этом случае подкачествомпонимаетсяхарактеристикаобъектаилисубъекта,позволяющаяотличитьодноотдругого,похожего:цвет,вкус,форма,температура,вес,скорость,характер,способности,ценности,</w:t>
      </w:r>
      <w:r w:rsidR="00BD47D5" w:rsidRPr="00BD47D5">
        <w:rPr>
          <w:rFonts w:ascii="Times New Roman" w:hAnsi="Times New Roman" w:cs="Times New Roman"/>
          <w:sz w:val="24"/>
          <w:szCs w:val="24"/>
        </w:rPr>
        <w:t>умения.</w:t>
      </w:r>
    </w:p>
    <w:p w:rsidR="00BD47D5" w:rsidRPr="00BD47D5" w:rsidRDefault="00A47B40" w:rsidP="00BD47D5">
      <w:pPr>
        <w:spacing w:after="0"/>
        <w:ind w:firstLine="232"/>
        <w:jc w:val="both"/>
        <w:rPr>
          <w:rFonts w:ascii="Times New Roman" w:hAnsi="Times New Roman" w:cs="Times New Roman"/>
          <w:sz w:val="24"/>
          <w:szCs w:val="24"/>
        </w:rPr>
      </w:pPr>
      <w:r w:rsidRPr="00BD47D5">
        <w:rPr>
          <w:rFonts w:ascii="Times New Roman" w:hAnsi="Times New Roman" w:cs="Times New Roman"/>
          <w:sz w:val="24"/>
          <w:szCs w:val="24"/>
        </w:rPr>
        <w:t>В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теории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социального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управления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качество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социальной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системы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определяется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как "степень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достоинства,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ценности,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пригодности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вещи,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действия,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продукта,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результата,</w:t>
      </w:r>
      <w:r w:rsidR="001B0DAA">
        <w:rPr>
          <w:rFonts w:ascii="Times New Roman" w:hAnsi="Times New Roman" w:cs="Times New Roman"/>
          <w:sz w:val="24"/>
          <w:szCs w:val="24"/>
        </w:rPr>
        <w:t xml:space="preserve">   со</w:t>
      </w:r>
      <w:r w:rsidRPr="00BD47D5">
        <w:rPr>
          <w:rFonts w:ascii="Times New Roman" w:hAnsi="Times New Roman" w:cs="Times New Roman"/>
          <w:sz w:val="24"/>
          <w:szCs w:val="24"/>
        </w:rPr>
        <w:t>ответствия</w:t>
      </w:r>
      <w:r w:rsidR="001B0DAA">
        <w:rPr>
          <w:rFonts w:ascii="Times New Roman" w:hAnsi="Times New Roman" w:cs="Times New Roman"/>
          <w:sz w:val="24"/>
          <w:szCs w:val="24"/>
        </w:rPr>
        <w:t xml:space="preserve"> </w:t>
      </w:r>
      <w:r w:rsidRPr="00BD47D5">
        <w:rPr>
          <w:rFonts w:ascii="Times New Roman" w:hAnsi="Times New Roman" w:cs="Times New Roman"/>
          <w:sz w:val="24"/>
          <w:szCs w:val="24"/>
        </w:rPr>
        <w:t>того,</w:t>
      </w:r>
      <w:r w:rsidR="001B0DAA">
        <w:rPr>
          <w:rFonts w:ascii="Times New Roman" w:hAnsi="Times New Roman" w:cs="Times New Roman"/>
          <w:sz w:val="24"/>
          <w:szCs w:val="24"/>
        </w:rPr>
        <w:t xml:space="preserve"> к</w:t>
      </w:r>
      <w:r w:rsidRPr="00BD47D5">
        <w:rPr>
          <w:rFonts w:ascii="Times New Roman" w:hAnsi="Times New Roman" w:cs="Times New Roman"/>
          <w:sz w:val="24"/>
          <w:szCs w:val="24"/>
        </w:rPr>
        <w:t>акими они должны быть".</w:t>
      </w:r>
    </w:p>
    <w:p w:rsidR="00A47B40" w:rsidRPr="00BD47D5" w:rsidRDefault="00A47B40" w:rsidP="00BD47D5">
      <w:pPr>
        <w:spacing w:after="0"/>
        <w:ind w:firstLine="232"/>
        <w:jc w:val="both"/>
        <w:rPr>
          <w:rFonts w:ascii="Times New Roman" w:hAnsi="Times New Roman" w:cs="Times New Roman"/>
          <w:sz w:val="24"/>
          <w:szCs w:val="24"/>
        </w:rPr>
      </w:pPr>
      <w:r w:rsidRPr="00BD47D5">
        <w:rPr>
          <w:rFonts w:ascii="Times New Roman" w:hAnsi="Times New Roman" w:cs="Times New Roman"/>
          <w:sz w:val="24"/>
          <w:szCs w:val="24"/>
        </w:rPr>
        <w:t>Очевидно, что первое смысловое поле является</w:t>
      </w:r>
      <w:r w:rsidR="00634954">
        <w:rPr>
          <w:rFonts w:ascii="Times New Roman" w:hAnsi="Times New Roman" w:cs="Times New Roman"/>
          <w:sz w:val="24"/>
          <w:szCs w:val="24"/>
        </w:rPr>
        <w:t xml:space="preserve"> частью второго. С</w:t>
      </w:r>
      <w:r w:rsidRPr="00BD47D5">
        <w:rPr>
          <w:rFonts w:ascii="Times New Roman" w:hAnsi="Times New Roman" w:cs="Times New Roman"/>
          <w:sz w:val="24"/>
          <w:szCs w:val="24"/>
        </w:rPr>
        <w:t>тепень ценности ипригодностисначалаопределяетсяналичиемнеобходимыххарактеристиквообще,азатем–уровнемихреализации.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Вводя понятие "качество" как ключевой критерий для оценки образовательного процесса и всех</w:t>
      </w:r>
      <w:r w:rsidR="001B0DAA">
        <w:t xml:space="preserve"> </w:t>
      </w:r>
      <w:r w:rsidRPr="00BD47D5">
        <w:t>его</w:t>
      </w:r>
      <w:r w:rsidR="001B0DAA">
        <w:t xml:space="preserve"> </w:t>
      </w:r>
      <w:r w:rsidRPr="00BD47D5">
        <w:t>составляющих, мы</w:t>
      </w:r>
      <w:r w:rsidR="001B0DAA">
        <w:t xml:space="preserve"> </w:t>
      </w:r>
      <w:r w:rsidRPr="00BD47D5">
        <w:t>обязуемся: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включить в перечень объектов ВШК все результаты, ресурсы, условия, которые, согласно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государственным документам (ФГО</w:t>
      </w:r>
      <w:r w:rsidR="00634954">
        <w:rPr>
          <w:sz w:val="24"/>
          <w:szCs w:val="24"/>
        </w:rPr>
        <w:t xml:space="preserve">С, Закон "Об образовании", </w:t>
      </w:r>
      <w:r w:rsidRPr="00BD47D5">
        <w:rPr>
          <w:sz w:val="24"/>
          <w:szCs w:val="24"/>
        </w:rPr>
        <w:t xml:space="preserve"> стандарт педагога и др.),определяют присутствие этих объектов в образовательной программе школы (здесь мы опираемся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первое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значение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понятия "качество");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измерятьвпроцессеВШКнепростоуровеньилидинамикупроцессов,но"степеньдостоинства,ценности,пригодностивещи,действия,продукта,результата,соответствиятого,какимионидолжны быть"(опора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второе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значение</w:t>
      </w:r>
      <w:r w:rsidR="001B0DA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понятия "качество").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И первая, и вторая позиции отражают необходимость изменений в ныне существующем ВШК и</w:t>
      </w:r>
      <w:r w:rsidR="001B0DAA">
        <w:t xml:space="preserve"> у</w:t>
      </w:r>
      <w:r w:rsidRPr="00BD47D5">
        <w:t>казывают</w:t>
      </w:r>
      <w:r w:rsidR="001B0DAA">
        <w:t xml:space="preserve"> </w:t>
      </w:r>
      <w:r w:rsidRPr="00BD47D5">
        <w:t>их</w:t>
      </w:r>
      <w:r w:rsidR="001B0DAA">
        <w:t xml:space="preserve"> </w:t>
      </w:r>
      <w:r w:rsidRPr="00BD47D5">
        <w:t>направления.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Причинынеобходимостиизмененийвсистемевнутришкольногоконтроля,адекватныхсовременнымтребованиям,подробноидоказательноописанывпособииБахмутскогоА.Е.,Кондраковой И.Э., Писаревой С.А. "Оценка деятельности современной школы". Авторы выделяют</w:t>
      </w:r>
      <w:r w:rsidR="006E0D4A">
        <w:t xml:space="preserve"> </w:t>
      </w:r>
      <w:r w:rsidRPr="00BD47D5">
        <w:t>следующие</w:t>
      </w:r>
      <w:r w:rsidR="006E0D4A">
        <w:t xml:space="preserve"> </w:t>
      </w:r>
      <w:r w:rsidRPr="00BD47D5">
        <w:t>недостатки существующей системы ВШК: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материалы анализа результатов ВШК не в должной мере отражают причинно-</w:t>
      </w:r>
      <w:r w:rsidRPr="00BD47D5">
        <w:rPr>
          <w:sz w:val="24"/>
          <w:szCs w:val="24"/>
        </w:rPr>
        <w:lastRenderedPageBreak/>
        <w:t>следственные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связи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между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результатами обучения и воспитания;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не всегда определяются пути решения проблем и тенденции обновления образовательного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процесса;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реализуемые задачи не связываются с переводом учебного заведения на более высокий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качественный уровень, ВШК перегружен решением сиюминутных проблем. Результаты контроля,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как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правило,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связаны с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констатацией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того, что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есть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сейчас;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школьная администрация не пытается выявить причины результатов ВШК. Чаще всего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контроль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направлен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выявление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имеющихся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недостатков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работе учителей.</w:t>
      </w:r>
    </w:p>
    <w:p w:rsidR="00A47B40" w:rsidRDefault="00A47B40" w:rsidP="00634954">
      <w:pPr>
        <w:pStyle w:val="a7"/>
        <w:spacing w:line="278" w:lineRule="auto"/>
        <w:ind w:left="0" w:firstLine="708"/>
        <w:jc w:val="both"/>
      </w:pPr>
      <w:r w:rsidRPr="00BD47D5">
        <w:t>Подавляющее большинство учителей воспринимает процедуры ВШК как оценку деятельности</w:t>
      </w:r>
      <w:r w:rsidR="006E0D4A">
        <w:t xml:space="preserve"> </w:t>
      </w:r>
      <w:r w:rsidRPr="00BD47D5">
        <w:t>одного</w:t>
      </w:r>
      <w:r w:rsidR="006E0D4A">
        <w:t xml:space="preserve"> </w:t>
      </w:r>
      <w:r w:rsidRPr="00BD47D5">
        <w:t>человека</w:t>
      </w:r>
      <w:r w:rsidR="006E0D4A">
        <w:t xml:space="preserve"> </w:t>
      </w:r>
      <w:r w:rsidRPr="00BD47D5">
        <w:t>другим</w:t>
      </w:r>
      <w:r w:rsidR="006E0D4A">
        <w:t xml:space="preserve"> </w:t>
      </w:r>
      <w:r w:rsidRPr="00BD47D5">
        <w:t>(а</w:t>
      </w:r>
      <w:r w:rsidR="006E0D4A">
        <w:t xml:space="preserve"> </w:t>
      </w:r>
      <w:r w:rsidRPr="00BD47D5">
        <w:t>зачастую</w:t>
      </w:r>
      <w:r w:rsidR="006E0D4A">
        <w:t xml:space="preserve"> </w:t>
      </w:r>
      <w:r w:rsidRPr="00BD47D5">
        <w:t>и</w:t>
      </w:r>
      <w:r w:rsidR="006E0D4A">
        <w:t xml:space="preserve"> </w:t>
      </w:r>
      <w:r w:rsidRPr="00BD47D5">
        <w:t>просто</w:t>
      </w:r>
      <w:r w:rsidR="006E0D4A">
        <w:t xml:space="preserve"> </w:t>
      </w:r>
      <w:r w:rsidRPr="00BD47D5">
        <w:t>как</w:t>
      </w:r>
      <w:r w:rsidR="006E0D4A">
        <w:t xml:space="preserve"> </w:t>
      </w:r>
      <w:r w:rsidRPr="00BD47D5">
        <w:t>оценку</w:t>
      </w:r>
      <w:r w:rsidR="006E0D4A">
        <w:t xml:space="preserve"> </w:t>
      </w:r>
      <w:r w:rsidRPr="00BD47D5">
        <w:t>одного</w:t>
      </w:r>
      <w:r w:rsidR="006E0D4A">
        <w:t xml:space="preserve"> </w:t>
      </w:r>
      <w:r w:rsidRPr="00BD47D5">
        <w:t>человека</w:t>
      </w:r>
      <w:r w:rsidR="006E0D4A">
        <w:t xml:space="preserve">  </w:t>
      </w:r>
      <w:r w:rsidRPr="00BD47D5">
        <w:t>другим).Тогда</w:t>
      </w:r>
      <w:r w:rsidR="006E0D4A">
        <w:t xml:space="preserve"> </w:t>
      </w:r>
      <w:r w:rsidRPr="00BD47D5">
        <w:t>как</w:t>
      </w:r>
    </w:p>
    <w:p w:rsidR="00A47B40" w:rsidRPr="00BD47D5" w:rsidRDefault="006E0D4A" w:rsidP="00BD47D5">
      <w:pPr>
        <w:pStyle w:val="a7"/>
        <w:spacing w:line="276" w:lineRule="auto"/>
        <w:ind w:left="0"/>
        <w:jc w:val="both"/>
      </w:pPr>
      <w:r>
        <w:t>г</w:t>
      </w:r>
      <w:r w:rsidR="00A47B40" w:rsidRPr="00BD47D5">
        <w:t>рамотно</w:t>
      </w:r>
      <w:r>
        <w:t xml:space="preserve"> </w:t>
      </w:r>
      <w:r w:rsidR="00A47B40" w:rsidRPr="00BD47D5">
        <w:t>спроектированный</w:t>
      </w:r>
      <w:r>
        <w:t xml:space="preserve"> </w:t>
      </w:r>
      <w:r w:rsidR="00A47B40" w:rsidRPr="00BD47D5">
        <w:t>ВШК</w:t>
      </w:r>
      <w:r>
        <w:t xml:space="preserve"> </w:t>
      </w:r>
      <w:r w:rsidR="00A47B40" w:rsidRPr="00BD47D5">
        <w:t>ничто</w:t>
      </w:r>
      <w:r>
        <w:t xml:space="preserve"> </w:t>
      </w:r>
      <w:r w:rsidR="00A47B40" w:rsidRPr="00BD47D5">
        <w:t>иное,</w:t>
      </w:r>
      <w:r>
        <w:t xml:space="preserve"> </w:t>
      </w:r>
      <w:r w:rsidR="00A47B40" w:rsidRPr="00BD47D5">
        <w:t>как</w:t>
      </w:r>
      <w:r>
        <w:t xml:space="preserve"> </w:t>
      </w:r>
      <w:r w:rsidR="00A47B40" w:rsidRPr="00BD47D5">
        <w:t>управляющая</w:t>
      </w:r>
      <w:r>
        <w:t xml:space="preserve"> </w:t>
      </w:r>
      <w:r w:rsidR="00A47B40" w:rsidRPr="00BD47D5">
        <w:t>система,</w:t>
      </w:r>
      <w:r>
        <w:t xml:space="preserve"> </w:t>
      </w:r>
      <w:r w:rsidR="00A47B40" w:rsidRPr="00BD47D5">
        <w:t>выстроенная</w:t>
      </w:r>
      <w:r>
        <w:t xml:space="preserve"> </w:t>
      </w:r>
      <w:r w:rsidR="00A47B40" w:rsidRPr="00BD47D5">
        <w:t>по</w:t>
      </w:r>
      <w:r>
        <w:t xml:space="preserve"> </w:t>
      </w:r>
      <w:r w:rsidR="00A47B40" w:rsidRPr="00BD47D5">
        <w:t>принципу</w:t>
      </w:r>
      <w:r>
        <w:t xml:space="preserve"> </w:t>
      </w:r>
      <w:r w:rsidR="00A47B40" w:rsidRPr="00BD47D5">
        <w:t>гипертекстного</w:t>
      </w:r>
      <w:r>
        <w:t xml:space="preserve"> </w:t>
      </w:r>
      <w:r w:rsidR="00A47B40" w:rsidRPr="00BD47D5">
        <w:t>пространства,</w:t>
      </w:r>
      <w:r>
        <w:t xml:space="preserve"> </w:t>
      </w:r>
      <w:r w:rsidR="00A47B40" w:rsidRPr="00BD47D5">
        <w:t>кластерной</w:t>
      </w:r>
      <w:r>
        <w:t xml:space="preserve"> </w:t>
      </w:r>
      <w:r w:rsidR="00A47B40" w:rsidRPr="00BD47D5">
        <w:t>сети,</w:t>
      </w:r>
      <w:r>
        <w:t xml:space="preserve"> </w:t>
      </w:r>
      <w:r w:rsidR="00A47B40" w:rsidRPr="00BD47D5">
        <w:t>где</w:t>
      </w:r>
      <w:r>
        <w:t xml:space="preserve"> </w:t>
      </w:r>
      <w:r w:rsidR="00A47B40" w:rsidRPr="00BD47D5">
        <w:t>в</w:t>
      </w:r>
      <w:r>
        <w:t xml:space="preserve"> </w:t>
      </w:r>
      <w:r w:rsidR="00A47B40" w:rsidRPr="00BD47D5">
        <w:t>каждом</w:t>
      </w:r>
      <w:r>
        <w:t xml:space="preserve"> </w:t>
      </w:r>
      <w:r w:rsidR="00A47B40" w:rsidRPr="00BD47D5">
        <w:t>узле</w:t>
      </w:r>
      <w:r>
        <w:t xml:space="preserve"> </w:t>
      </w:r>
      <w:r w:rsidR="00A47B40" w:rsidRPr="00BD47D5">
        <w:t>происходит</w:t>
      </w:r>
      <w:r>
        <w:t xml:space="preserve"> </w:t>
      </w:r>
      <w:r w:rsidR="00A47B40" w:rsidRPr="00BD47D5">
        <w:t>накопление,</w:t>
      </w:r>
      <w:r>
        <w:t xml:space="preserve"> </w:t>
      </w:r>
      <w:r w:rsidR="00A47B40" w:rsidRPr="00BD47D5">
        <w:t>переработка,</w:t>
      </w:r>
      <w:r>
        <w:t xml:space="preserve"> </w:t>
      </w:r>
      <w:r w:rsidR="00A47B40" w:rsidRPr="00BD47D5">
        <w:t>осмысление</w:t>
      </w:r>
      <w:r>
        <w:t xml:space="preserve"> </w:t>
      </w:r>
      <w:r w:rsidR="00A47B40" w:rsidRPr="00BD47D5">
        <w:t>и</w:t>
      </w:r>
      <w:r>
        <w:t xml:space="preserve"> </w:t>
      </w:r>
      <w:r w:rsidR="00A47B40" w:rsidRPr="00BD47D5">
        <w:t>выдача</w:t>
      </w:r>
      <w:r>
        <w:t xml:space="preserve"> </w:t>
      </w:r>
      <w:r w:rsidR="00A47B40" w:rsidRPr="00BD47D5">
        <w:t>информации,</w:t>
      </w:r>
      <w:r>
        <w:t xml:space="preserve"> </w:t>
      </w:r>
      <w:r w:rsidR="00A47B40" w:rsidRPr="00BD47D5">
        <w:t>необходимой</w:t>
      </w:r>
      <w:r>
        <w:t xml:space="preserve"> </w:t>
      </w:r>
      <w:r w:rsidR="00A47B40" w:rsidRPr="00BD47D5">
        <w:t>для</w:t>
      </w:r>
      <w:r>
        <w:t xml:space="preserve"> </w:t>
      </w:r>
      <w:r w:rsidR="00A47B40" w:rsidRPr="00BD47D5">
        <w:t>поддержания</w:t>
      </w:r>
      <w:r>
        <w:t xml:space="preserve"> </w:t>
      </w:r>
      <w:r w:rsidR="00A47B40" w:rsidRPr="00BD47D5">
        <w:t>высокого</w:t>
      </w:r>
      <w:r>
        <w:t xml:space="preserve"> </w:t>
      </w:r>
      <w:r w:rsidR="00A47B40" w:rsidRPr="00BD47D5">
        <w:t>уровня качества</w:t>
      </w:r>
      <w:r>
        <w:t xml:space="preserve"> </w:t>
      </w:r>
      <w:r w:rsidR="00A47B40" w:rsidRPr="00BD47D5">
        <w:t>всего</w:t>
      </w:r>
      <w:r>
        <w:t xml:space="preserve"> </w:t>
      </w:r>
      <w:r w:rsidR="00A47B40" w:rsidRPr="00BD47D5">
        <w:t>образовательного процесса.</w:t>
      </w:r>
    </w:p>
    <w:p w:rsidR="00A47B40" w:rsidRPr="00BD47D5" w:rsidRDefault="00A47B40" w:rsidP="00634954">
      <w:pPr>
        <w:pStyle w:val="a7"/>
        <w:ind w:left="0" w:firstLine="708"/>
        <w:jc w:val="both"/>
      </w:pPr>
      <w:r w:rsidRPr="00BD47D5">
        <w:t>За</w:t>
      </w:r>
      <w:r w:rsidR="006E0D4A">
        <w:t xml:space="preserve"> </w:t>
      </w:r>
      <w:r w:rsidRPr="00BD47D5">
        <w:t>последние</w:t>
      </w:r>
      <w:r w:rsidR="006E0D4A">
        <w:t xml:space="preserve"> </w:t>
      </w:r>
      <w:r w:rsidRPr="00BD47D5">
        <w:t>годы</w:t>
      </w:r>
      <w:r w:rsidR="006E0D4A">
        <w:t xml:space="preserve"> </w:t>
      </w:r>
      <w:r w:rsidRPr="00BD47D5">
        <w:t>выявлены</w:t>
      </w:r>
      <w:r w:rsidR="006E0D4A">
        <w:t xml:space="preserve"> </w:t>
      </w:r>
      <w:r w:rsidRPr="00BD47D5">
        <w:t>ресурсы</w:t>
      </w:r>
      <w:r w:rsidR="006E0D4A">
        <w:t xml:space="preserve"> </w:t>
      </w:r>
      <w:r w:rsidRPr="00BD47D5">
        <w:t>ВШК</w:t>
      </w:r>
      <w:r w:rsidR="006E0D4A">
        <w:t xml:space="preserve"> </w:t>
      </w:r>
      <w:r w:rsidRPr="00BD47D5">
        <w:t>в решении</w:t>
      </w:r>
      <w:r w:rsidR="006E0D4A">
        <w:t xml:space="preserve"> </w:t>
      </w:r>
      <w:r w:rsidRPr="00BD47D5">
        <w:t>проблем: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8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недостатки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внедрении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инноваций требуют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выстраивания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ВШК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научно-методической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работы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школе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основе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критериального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компетентностно-деятельностного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подходов;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рост числа учащихся с низким уровнем обучаемости требует введения в систему ВШК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мониторинга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не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только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уровня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обученности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предметам,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уровня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развития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других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внутренних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ресурсов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ученика,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отраженных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метапредметных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или</w:t>
      </w:r>
      <w:r w:rsidR="006E0D4A">
        <w:rPr>
          <w:sz w:val="24"/>
          <w:szCs w:val="24"/>
        </w:rPr>
        <w:t xml:space="preserve"> лич</w:t>
      </w:r>
      <w:r w:rsidRPr="00BD47D5">
        <w:rPr>
          <w:sz w:val="24"/>
          <w:szCs w:val="24"/>
        </w:rPr>
        <w:t>чностных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образовательных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результатах;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отсутствие единого критериального оценивания успехов детей, снижающее валидность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результатов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деятельности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как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ученика,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так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учителя,требует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пересмотра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совершенствования в ВШК систем оценивания на основе критериального и компетентностного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подходов к оценке уровня учебного успеха ученика и уровня профессиональной компетентности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управленческая несостоятельно</w:t>
      </w:r>
      <w:r w:rsidR="00634954">
        <w:rPr>
          <w:sz w:val="24"/>
          <w:szCs w:val="24"/>
        </w:rPr>
        <w:t>сть</w:t>
      </w:r>
      <w:r w:rsidRPr="00BD47D5">
        <w:rPr>
          <w:sz w:val="24"/>
          <w:szCs w:val="24"/>
        </w:rPr>
        <w:t xml:space="preserve"> может быть частично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скорректирована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проектированием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четкой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системы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ВШК,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выстроенной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позиции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системно-деятельностного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подхода,   прозрачной   для   каждого    субъекта    образовательного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процесса, обеспеченной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грамотным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инструментарием,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оптимизирующим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работу</w:t>
      </w:r>
      <w:r w:rsidR="006E0D4A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потоками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информации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принципу"распределенной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ответственности";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недостаточный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уровень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компетентности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педагогов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школьных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управленцев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обеспечении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субъектной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позиции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 требует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первую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очередь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мотивации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учителей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реализацию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субъект-субъектных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отношений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образовательной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системе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"учитель–ученик".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Практика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показывает,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что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введение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систему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ВШК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мониторинга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профессиональной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компетентности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учителя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позволяет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повысить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позиционно-ценностную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составляющую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общей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профессиональной компетентности учителя по отношению к психолого-педагогическим знаниям 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умениям,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лежащим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основе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индивидуализации</w:t>
      </w:r>
      <w:r w:rsidR="00015CF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образования.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Современными школьными управленческими командами ВШК осмысливается, а следовательно, иреализуетсякакресурс,обеспечивающийтолькоконтрольнуюфункциюуправлениявнезависимости от видов школ, уровня материально-технических ресурсов, уровня компетентности</w:t>
      </w:r>
      <w:r w:rsidR="00015CF0">
        <w:t xml:space="preserve"> </w:t>
      </w:r>
      <w:r w:rsidRPr="00BD47D5">
        <w:t>членов</w:t>
      </w:r>
      <w:r w:rsidR="00015CF0">
        <w:t xml:space="preserve"> </w:t>
      </w:r>
      <w:r w:rsidRPr="00BD47D5">
        <w:t>педагогического коллектива.</w:t>
      </w:r>
    </w:p>
    <w:p w:rsidR="00A47B40" w:rsidRPr="00BD47D5" w:rsidRDefault="00A47B40" w:rsidP="00634954">
      <w:pPr>
        <w:pStyle w:val="a7"/>
        <w:spacing w:line="276" w:lineRule="auto"/>
        <w:ind w:left="0"/>
        <w:jc w:val="both"/>
      </w:pPr>
      <w:r w:rsidRPr="00BD47D5">
        <w:t>Дляобеспеченияэффективностиреализацииинновацийтакогомасштаба,какФГОС,НСОТ,стандарта педагога, квалификационного справочника и документов определяющих направлениясовершенствования образовательного процесса школы, необходимы анализ и совершенствованиесуществующейвкаждойшколесистемыВШКсучетомновыхтребованийкаккрезультатам,такик процессуих</w:t>
      </w:r>
      <w:r w:rsidR="00634954">
        <w:t>получения.</w:t>
      </w:r>
    </w:p>
    <w:p w:rsidR="00A47B40" w:rsidRPr="00634954" w:rsidRDefault="00A47B40" w:rsidP="00BD47D5">
      <w:pPr>
        <w:pStyle w:val="2"/>
        <w:numPr>
          <w:ilvl w:val="3"/>
          <w:numId w:val="7"/>
        </w:numPr>
        <w:tabs>
          <w:tab w:val="left" w:pos="653"/>
        </w:tabs>
        <w:spacing w:line="276" w:lineRule="auto"/>
        <w:ind w:left="0" w:firstLine="0"/>
        <w:rPr>
          <w:i w:val="0"/>
        </w:rPr>
      </w:pPr>
      <w:bookmarkStart w:id="3" w:name="_bookmark3"/>
      <w:bookmarkEnd w:id="3"/>
      <w:r w:rsidRPr="00BD47D5">
        <w:rPr>
          <w:i w:val="0"/>
        </w:rPr>
        <w:lastRenderedPageBreak/>
        <w:t>СтруктураикритериальнаяосновавнутришкольногоконтроляврамкахреализацииФГОС</w:t>
      </w:r>
      <w:r w:rsidR="00634954">
        <w:rPr>
          <w:i w:val="0"/>
        </w:rPr>
        <w:t>.</w:t>
      </w:r>
    </w:p>
    <w:p w:rsidR="00A47B40" w:rsidRPr="00BD47D5" w:rsidRDefault="00A47B40" w:rsidP="00634954">
      <w:pPr>
        <w:pStyle w:val="a7"/>
        <w:spacing w:line="276" w:lineRule="auto"/>
        <w:ind w:left="0" w:firstLine="708"/>
        <w:jc w:val="both"/>
      </w:pPr>
      <w:r w:rsidRPr="00BD47D5">
        <w:t>Отсутствие системного подхода при планировании ВШК может привести к тому, что данные,полученные в ходе его осуществления, будут представлять собой разрозненную информацию,механическуюсуммуфактов,неотражающихсистемностьконтроля.Приэтомзатрудняетсяработа как по выявлению проблемных полей, причинно-следственных связей, так и по грамотномувнесениюнеобходимыхкоррективов.</w:t>
      </w:r>
    </w:p>
    <w:p w:rsidR="00A47B40" w:rsidRPr="00BD47D5" w:rsidRDefault="00A47B40" w:rsidP="00634954">
      <w:pPr>
        <w:pStyle w:val="a7"/>
        <w:spacing w:line="276" w:lineRule="auto"/>
        <w:ind w:left="0" w:firstLine="708"/>
        <w:jc w:val="both"/>
      </w:pPr>
      <w:r w:rsidRPr="00BD47D5">
        <w:t>Такимобразом,присовершенствованииВШКнеобходимосначалапересмотретьсоставиструктуру системы контроля образовательного процесса, определив набор критериев по принципунеобходимостии достаточности.</w:t>
      </w:r>
    </w:p>
    <w:p w:rsidR="00A47B40" w:rsidRPr="00BD47D5" w:rsidRDefault="00A47B40" w:rsidP="00634954">
      <w:pPr>
        <w:pStyle w:val="a7"/>
        <w:spacing w:line="276" w:lineRule="auto"/>
        <w:ind w:left="0" w:firstLine="708"/>
        <w:jc w:val="both"/>
      </w:pPr>
      <w:r w:rsidRPr="00BD47D5">
        <w:t>Приэтомстандартобразованияможнорассматриватькакосновудлявыделениякачествкак существенныхпризнаков,свойств,определяющихкачество.Вэтомслучаетригруппытребованийк качеству в стандартахопределяюттринаправления внутришкольного контроля,соответствующиенаправлениямоценкикачестваобразования: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требованияккачествурезультатов:оценкаобразовательныхрезультатов,достигаемыхшколой;</w:t>
      </w:r>
    </w:p>
    <w:p w:rsidR="00A47B40" w:rsidRPr="00BD47D5" w:rsidRDefault="00A47B40" w:rsidP="00FD5404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требованияккачествупроцесса:оценкакачестваусловийобразовательнойдеятельности;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требованиякструктуреобразовательныхпрограмм:оценкакачествауправленческойдеятельностивсехсубъектовобразовательнойдеятельностипопринципу"распределеннойответственности"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rPr>
          <w:b/>
        </w:rPr>
        <w:t xml:space="preserve">В приложении 1 </w:t>
      </w:r>
      <w:r w:rsidRPr="00BD47D5">
        <w:t>представлено примерное содержание контрольных действий в рамкахВШКпри введении ФГОС.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8" w:lineRule="auto"/>
        <w:ind w:left="0" w:firstLine="708"/>
        <w:jc w:val="both"/>
      </w:pPr>
      <w:r w:rsidRPr="00BD47D5">
        <w:rPr>
          <w:b/>
        </w:rPr>
        <w:t>Вприложении2</w:t>
      </w:r>
      <w:r w:rsidRPr="00BD47D5">
        <w:t>представленапримернаяформапланаВШКреализацииФГОС,составленная попринципуконтролясоблюдения трехгрупптребований ФГОС.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Такимобразом,включениевчислообъектов(направлений)ВШКописанныхвФГОС новыхобразовательных результатов, новых форм организации образовательного процесса и условий, егообеспечивающих, а также самой системы управления ОУ позволит сделать ВШК инструментом,реализующим принципы идеологии и философии современного управления, ориентированного нарезультат.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ДляреализациитребованийгосударственныхдокументоввсистемеВШКдолженвыполняться принцип критериального оценивания с его понятной для любого субъекта логикой:каждоекачестводолжноиметьсвоипоказатели,акаждыйпоказатель–описаниеуровнейдостижения(уровневыедескрипторы).Вситуациивведенияновойсистемыоплатытрудазакачество выполнения профессиональной деятельности отсутствие не только показателей, но впервуюочередьуровневыхдескрипторовоцениваемогокачествавпонятныхдлякаждогосубъектаформулировках приводиткдискредитациисамойидеи"оплатызакачество".</w:t>
      </w:r>
    </w:p>
    <w:p w:rsidR="00A47B40" w:rsidRPr="00BD47D5" w:rsidRDefault="00A47B40" w:rsidP="00BD47D5">
      <w:pPr>
        <w:pStyle w:val="a7"/>
        <w:ind w:left="0"/>
        <w:jc w:val="both"/>
      </w:pPr>
      <w:r w:rsidRPr="00BD47D5">
        <w:t>СтруктураВШК всоответствиистребованиямиФГОС:</w:t>
      </w:r>
    </w:p>
    <w:p w:rsidR="00A47B40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headerReference w:type="default" r:id="rId9"/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2C4A16" w:rsidP="00BD47D5">
      <w:pPr>
        <w:pStyle w:val="a7"/>
        <w:ind w:left="0"/>
      </w:pPr>
      <w:r w:rsidRPr="00BD47D5">
        <w:rPr>
          <w:noProof/>
          <w:lang w:eastAsia="ru-RU"/>
        </w:rPr>
        <w:lastRenderedPageBreak/>
        <w:drawing>
          <wp:inline distT="0" distB="0" distL="0" distR="0">
            <wp:extent cx="6256020" cy="21457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06" cy="214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Представленная структура</w:t>
      </w:r>
      <w:r w:rsidR="001B0DAA">
        <w:t xml:space="preserve"> </w:t>
      </w:r>
      <w:r w:rsidRPr="00BD47D5">
        <w:t>ВШК</w:t>
      </w:r>
      <w:r w:rsidR="001B0DAA">
        <w:t xml:space="preserve"> </w:t>
      </w:r>
      <w:r w:rsidRPr="00BD47D5">
        <w:t>,позволяет увидеть, что</w:t>
      </w:r>
      <w:r w:rsidR="001B0DAA">
        <w:t xml:space="preserve"> </w:t>
      </w:r>
      <w:r w:rsidRPr="00BD47D5">
        <w:t>качество</w:t>
      </w:r>
      <w:r w:rsidR="001B0DAA">
        <w:t xml:space="preserve"> </w:t>
      </w:r>
      <w:r w:rsidRPr="00BD47D5">
        <w:t>управления входит враздел"качествопроцесса"нарядускачествомдругихресурсов–организационных(уроки,события,экскурсииидр.),кадровых(компетентностьучителей,методистов,специалистов),материальных (учебные кабинеты и т. п.). Именно эти ресурсы и условия прописаны в ФГОС как</w:t>
      </w:r>
      <w:r w:rsidR="001B0DAA">
        <w:t xml:space="preserve"> </w:t>
      </w:r>
      <w:r w:rsidRPr="00BD47D5">
        <w:t>носители качества</w:t>
      </w:r>
      <w:r w:rsidR="001B0DAA">
        <w:t xml:space="preserve"> </w:t>
      </w:r>
      <w:r w:rsidRPr="00BD47D5">
        <w:t>реализации основной</w:t>
      </w:r>
      <w:r w:rsidR="001B0DAA">
        <w:t xml:space="preserve"> </w:t>
      </w:r>
      <w:r w:rsidRPr="00BD47D5">
        <w:t>образовательной программы</w:t>
      </w:r>
      <w:r w:rsidRPr="00BD47D5">
        <w:rPr>
          <w:color w:val="545454"/>
        </w:rPr>
        <w:t>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Современные требования к качеству образования в первую очередь определяют введение вреалиишкольногообразованияновыхкачествкакновыххарактеристикпроцесса.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Осмыслениетребованийстандартаименносэтихпозицийтребуетобязательного,определенногозакономвведениявВШКмониторингаличностногоростаобучающегося,социализированности,воспитанности,мониторингауровняразвитиянадпредметныхиметапредметныхобщеучебныхумений(потерминологииФГОС:универсальныхучебныхдействий–УУД).</w:t>
      </w:r>
    </w:p>
    <w:p w:rsidR="00A47B40" w:rsidRPr="00BD47D5" w:rsidRDefault="00A47B40" w:rsidP="00BD47D5">
      <w:pPr>
        <w:pStyle w:val="a7"/>
        <w:spacing w:line="276" w:lineRule="auto"/>
        <w:ind w:left="0" w:firstLine="566"/>
        <w:jc w:val="both"/>
      </w:pPr>
      <w:r w:rsidRPr="00BD47D5">
        <w:t>Приэтомреализуетсяконсолидирующий,интегративныйхарактерВШК,обеспечиваясогласованностьвпространствеивременипроцессовфункционированияиразвития,всехобразовательныхи инновационныхпроцессов:</w:t>
      </w:r>
    </w:p>
    <w:p w:rsidR="00A47B40" w:rsidRPr="00BD47D5" w:rsidRDefault="00A47B40" w:rsidP="00BD47D5">
      <w:pPr>
        <w:pStyle w:val="a7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5"/>
        <w:gridCol w:w="3119"/>
        <w:gridCol w:w="2977"/>
      </w:tblGrid>
      <w:tr w:rsidR="00A47B40" w:rsidRPr="00BD47D5" w:rsidTr="00FD5404">
        <w:trPr>
          <w:trHeight w:val="551"/>
        </w:trPr>
        <w:tc>
          <w:tcPr>
            <w:tcW w:w="3845" w:type="dxa"/>
          </w:tcPr>
          <w:p w:rsidR="00A47B40" w:rsidRPr="00BD47D5" w:rsidRDefault="00A47B40" w:rsidP="00BD47D5">
            <w:pPr>
              <w:pStyle w:val="TableParagraph"/>
              <w:tabs>
                <w:tab w:val="left" w:pos="1030"/>
                <w:tab w:val="left" w:pos="1724"/>
              </w:tabs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BD47D5">
              <w:rPr>
                <w:b/>
                <w:sz w:val="24"/>
                <w:szCs w:val="24"/>
              </w:rPr>
              <w:t>ВШК</w:t>
            </w:r>
            <w:r w:rsidRPr="00BD47D5">
              <w:rPr>
                <w:b/>
                <w:sz w:val="24"/>
                <w:szCs w:val="24"/>
              </w:rPr>
              <w:tab/>
              <w:t>как</w:t>
            </w:r>
            <w:r w:rsidRPr="00BD47D5">
              <w:rPr>
                <w:b/>
                <w:sz w:val="24"/>
                <w:szCs w:val="24"/>
              </w:rPr>
              <w:tab/>
            </w:r>
            <w:r w:rsidRPr="00BD47D5">
              <w:rPr>
                <w:b/>
                <w:spacing w:val="-1"/>
                <w:sz w:val="24"/>
                <w:szCs w:val="24"/>
              </w:rPr>
              <w:t>управленческий</w:t>
            </w:r>
            <w:r w:rsidR="001B0DA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b/>
                <w:sz w:val="24"/>
                <w:szCs w:val="24"/>
              </w:rPr>
              <w:t>ресурс…</w:t>
            </w:r>
          </w:p>
        </w:tc>
        <w:tc>
          <w:tcPr>
            <w:tcW w:w="3119" w:type="dxa"/>
          </w:tcPr>
          <w:p w:rsidR="00A47B40" w:rsidRPr="00BD47D5" w:rsidRDefault="00A47B40" w:rsidP="00BD47D5">
            <w:pPr>
              <w:pStyle w:val="TableParagraph"/>
              <w:tabs>
                <w:tab w:val="left" w:pos="892"/>
              </w:tabs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BD47D5">
              <w:rPr>
                <w:b/>
                <w:sz w:val="24"/>
                <w:szCs w:val="24"/>
              </w:rPr>
              <w:t>…в</w:t>
            </w:r>
            <w:r w:rsidR="001B0DA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b/>
                <w:spacing w:val="-1"/>
                <w:sz w:val="24"/>
                <w:szCs w:val="24"/>
              </w:rPr>
              <w:t>образовательном</w:t>
            </w:r>
            <w:r w:rsidR="001B0DA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b/>
                <w:sz w:val="24"/>
                <w:szCs w:val="24"/>
              </w:rPr>
              <w:t>процессе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B40" w:rsidRPr="00BD47D5" w:rsidRDefault="00A47B40" w:rsidP="00BD47D5">
            <w:pPr>
              <w:pStyle w:val="TableParagraph"/>
              <w:tabs>
                <w:tab w:val="left" w:pos="1007"/>
              </w:tabs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BD47D5">
              <w:rPr>
                <w:b/>
                <w:sz w:val="24"/>
                <w:szCs w:val="24"/>
              </w:rPr>
              <w:t>…в</w:t>
            </w:r>
            <w:r w:rsidRPr="00BD47D5">
              <w:rPr>
                <w:b/>
                <w:sz w:val="24"/>
                <w:szCs w:val="24"/>
              </w:rPr>
              <w:tab/>
            </w:r>
            <w:r w:rsidRPr="00BD47D5">
              <w:rPr>
                <w:b/>
                <w:spacing w:val="-1"/>
                <w:sz w:val="24"/>
                <w:szCs w:val="24"/>
              </w:rPr>
              <w:t>инновационных</w:t>
            </w:r>
            <w:r w:rsidR="001B0DA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b/>
                <w:sz w:val="24"/>
                <w:szCs w:val="24"/>
              </w:rPr>
              <w:t>процессах</w:t>
            </w:r>
          </w:p>
        </w:tc>
      </w:tr>
      <w:tr w:rsidR="00A47B40" w:rsidRPr="00BD47D5" w:rsidTr="00FD5404">
        <w:trPr>
          <w:trHeight w:val="2762"/>
        </w:trPr>
        <w:tc>
          <w:tcPr>
            <w:tcW w:w="3845" w:type="dxa"/>
          </w:tcPr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 xml:space="preserve">Если </w:t>
            </w:r>
            <w:r w:rsidRPr="00BD47D5">
              <w:rPr>
                <w:b/>
                <w:sz w:val="24"/>
                <w:szCs w:val="24"/>
                <w:lang w:val="ru-RU"/>
              </w:rPr>
              <w:t xml:space="preserve">ВО ВСЕХ </w:t>
            </w:r>
            <w:r w:rsidRPr="00BD47D5">
              <w:rPr>
                <w:sz w:val="24"/>
                <w:szCs w:val="24"/>
                <w:lang w:val="ru-RU"/>
              </w:rPr>
              <w:t>тематических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 xml:space="preserve">контрольных работах </w:t>
            </w:r>
            <w:r w:rsidRPr="00BD47D5">
              <w:rPr>
                <w:b/>
                <w:sz w:val="24"/>
                <w:szCs w:val="24"/>
                <w:lang w:val="ru-RU"/>
              </w:rPr>
              <w:t>ВСЕХ</w:t>
            </w:r>
            <w:r w:rsidR="001B0DA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b/>
                <w:sz w:val="24"/>
                <w:szCs w:val="24"/>
                <w:lang w:val="ru-RU"/>
              </w:rPr>
              <w:t>ПРЕДМЕТОВ</w:t>
            </w:r>
            <w:r w:rsidR="001B0DA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будут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присутствовать разделы,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проверяющие уровень</w:t>
            </w:r>
          </w:p>
          <w:p w:rsidR="00A47B40" w:rsidRPr="00BD47D5" w:rsidRDefault="001B0DAA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A47B40" w:rsidRPr="00BD47D5">
              <w:rPr>
                <w:sz w:val="24"/>
                <w:szCs w:val="24"/>
                <w:lang w:val="ru-RU"/>
              </w:rPr>
              <w:t>формированности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регулятивных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коммуникативных учебных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действий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предметном</w:t>
            </w:r>
          </w:p>
          <w:p w:rsidR="00A47B40" w:rsidRPr="001D3E8E" w:rsidRDefault="00A47B40" w:rsidP="00BD47D5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1D3E8E">
              <w:rPr>
                <w:sz w:val="24"/>
                <w:szCs w:val="24"/>
                <w:lang w:val="ru-RU"/>
              </w:rPr>
              <w:t>материале,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1D3E8E">
              <w:rPr>
                <w:sz w:val="24"/>
                <w:szCs w:val="24"/>
                <w:lang w:val="ru-RU"/>
              </w:rPr>
              <w:t>то…</w:t>
            </w:r>
          </w:p>
        </w:tc>
        <w:tc>
          <w:tcPr>
            <w:tcW w:w="3119" w:type="dxa"/>
          </w:tcPr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…учитель обязательно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будет в процессе работы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над темой отрабатывать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данные</w:t>
            </w:r>
            <w:r w:rsidR="001B0DAA">
              <w:rPr>
                <w:sz w:val="24"/>
                <w:szCs w:val="24"/>
                <w:lang w:val="ru-RU"/>
              </w:rPr>
              <w:t xml:space="preserve"> у</w:t>
            </w:r>
            <w:r w:rsidRPr="00BD47D5">
              <w:rPr>
                <w:sz w:val="24"/>
                <w:szCs w:val="24"/>
                <w:lang w:val="ru-RU"/>
              </w:rPr>
              <w:t>мения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и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навыки,</w:t>
            </w:r>
          </w:p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</w:rPr>
            </w:pPr>
            <w:r w:rsidRPr="00BD47D5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B40" w:rsidRPr="00BD47D5" w:rsidRDefault="00A47B40" w:rsidP="00FD5404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…а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если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окажется,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что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учителя недостаточно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собственных знаний и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умения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для такой</w:t>
            </w:r>
          </w:p>
          <w:p w:rsidR="00A47B40" w:rsidRPr="00BD47D5" w:rsidRDefault="00A47B40" w:rsidP="00FD5404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работы, становится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необходимой реализация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новых программ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развития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для учителя.</w:t>
            </w:r>
          </w:p>
        </w:tc>
      </w:tr>
      <w:tr w:rsidR="00A47B40" w:rsidRPr="00BD47D5" w:rsidTr="00FD5404">
        <w:trPr>
          <w:trHeight w:val="2207"/>
        </w:trPr>
        <w:tc>
          <w:tcPr>
            <w:tcW w:w="3845" w:type="dxa"/>
          </w:tcPr>
          <w:p w:rsidR="00A47B40" w:rsidRPr="00BD47D5" w:rsidRDefault="00A47B40" w:rsidP="00BD47D5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Если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в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уровневых</w:t>
            </w:r>
          </w:p>
          <w:p w:rsidR="00A47B40" w:rsidRPr="00BD47D5" w:rsidRDefault="001B0DAA" w:rsidP="00BD47D5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Д</w:t>
            </w:r>
            <w:r w:rsidR="00A47B40" w:rsidRPr="00BD47D5">
              <w:rPr>
                <w:sz w:val="24"/>
                <w:szCs w:val="24"/>
                <w:lang w:val="ru-RU"/>
              </w:rPr>
              <w:t>ескрипторах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каждого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критерия качества будут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прописаны валеологические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требования (в мониторинге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уроков, экскурсий, кабинетов,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компетентности учителя ит.д.)…</w:t>
            </w:r>
          </w:p>
        </w:tc>
        <w:tc>
          <w:tcPr>
            <w:tcW w:w="3119" w:type="dxa"/>
          </w:tcPr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…то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будут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реализованы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требования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к</w:t>
            </w:r>
          </w:p>
          <w:p w:rsidR="00A47B40" w:rsidRPr="00BD47D5" w:rsidRDefault="001B0DAA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pacing w:val="-1"/>
                <w:sz w:val="24"/>
                <w:szCs w:val="24"/>
                <w:lang w:val="ru-RU"/>
              </w:rPr>
              <w:t>З</w:t>
            </w:r>
            <w:r w:rsidR="00A47B40" w:rsidRPr="00BD47D5">
              <w:rPr>
                <w:spacing w:val="-1"/>
                <w:sz w:val="24"/>
                <w:szCs w:val="24"/>
                <w:lang w:val="ru-RU"/>
              </w:rPr>
              <w:t>доровьесберегающей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47B40" w:rsidRPr="00BD47D5">
              <w:rPr>
                <w:sz w:val="24"/>
                <w:szCs w:val="24"/>
                <w:lang w:val="ru-RU"/>
              </w:rPr>
              <w:t>среде,…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B40" w:rsidRPr="00BD47D5" w:rsidRDefault="00A47B40" w:rsidP="00BD47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D47D5">
              <w:rPr>
                <w:sz w:val="24"/>
                <w:szCs w:val="24"/>
                <w:lang w:val="ru-RU"/>
              </w:rPr>
              <w:t>… и при выявлении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проблемных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зон,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будут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внедряться новые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способы</w:t>
            </w:r>
            <w:r w:rsidR="001B0DAA">
              <w:rPr>
                <w:sz w:val="24"/>
                <w:szCs w:val="24"/>
                <w:lang w:val="ru-RU"/>
              </w:rPr>
              <w:t xml:space="preserve"> </w:t>
            </w:r>
            <w:r w:rsidRPr="00BD47D5">
              <w:rPr>
                <w:sz w:val="24"/>
                <w:szCs w:val="24"/>
                <w:lang w:val="ru-RU"/>
              </w:rPr>
              <w:t>решения</w:t>
            </w:r>
          </w:p>
        </w:tc>
      </w:tr>
    </w:tbl>
    <w:p w:rsidR="00A47B40" w:rsidRPr="00BD47D5" w:rsidRDefault="00A47B40" w:rsidP="00BD47D5">
      <w:pPr>
        <w:spacing w:after="0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A45539">
      <w:pPr>
        <w:pStyle w:val="a7"/>
        <w:ind w:left="0"/>
        <w:jc w:val="both"/>
      </w:pPr>
    </w:p>
    <w:p w:rsidR="00A47B40" w:rsidRPr="00BD47D5" w:rsidRDefault="00A47B40" w:rsidP="00A45539">
      <w:pPr>
        <w:pStyle w:val="a7"/>
        <w:ind w:left="0"/>
        <w:jc w:val="both"/>
      </w:pPr>
      <w:r w:rsidRPr="00BD47D5">
        <w:rPr>
          <w:spacing w:val="-1"/>
        </w:rPr>
        <w:t>зачем.</w:t>
      </w:r>
    </w:p>
    <w:p w:rsidR="00A47B40" w:rsidRPr="00BD47D5" w:rsidRDefault="00A47B40" w:rsidP="00A45539">
      <w:pPr>
        <w:pStyle w:val="a7"/>
        <w:ind w:left="0"/>
        <w:jc w:val="both"/>
      </w:pPr>
      <w:r w:rsidRPr="00BD47D5">
        <w:br w:type="column"/>
      </w:r>
      <w:r w:rsidRPr="00BD47D5">
        <w:lastRenderedPageBreak/>
        <w:t>Итак,</w:t>
      </w:r>
      <w:r w:rsidR="00645810">
        <w:t xml:space="preserve"> </w:t>
      </w:r>
      <w:r w:rsidRPr="00BD47D5">
        <w:t>главный</w:t>
      </w:r>
      <w:r w:rsidR="00645810">
        <w:t xml:space="preserve"> </w:t>
      </w:r>
      <w:r w:rsidRPr="00BD47D5">
        <w:t>вопрос</w:t>
      </w:r>
      <w:r w:rsidR="00645810">
        <w:t xml:space="preserve"> </w:t>
      </w:r>
      <w:r w:rsidRPr="00BD47D5">
        <w:t>в</w:t>
      </w:r>
      <w:r w:rsidR="00645810">
        <w:t xml:space="preserve"> </w:t>
      </w:r>
      <w:r w:rsidRPr="00BD47D5">
        <w:t>совершенствовании</w:t>
      </w:r>
      <w:r w:rsidR="00645810">
        <w:t xml:space="preserve"> </w:t>
      </w:r>
      <w:r w:rsidRPr="00BD47D5">
        <w:t>ВШК</w:t>
      </w:r>
      <w:r w:rsidR="00645810">
        <w:t xml:space="preserve"> </w:t>
      </w:r>
      <w:r w:rsidR="00821D98" w:rsidRPr="00BD47D5">
        <w:t>сегодня</w:t>
      </w:r>
      <w:r w:rsidR="00645810">
        <w:t xml:space="preserve"> </w:t>
      </w:r>
      <w:r w:rsidRPr="00BD47D5">
        <w:t>что</w:t>
      </w:r>
      <w:r w:rsidR="00645810">
        <w:t xml:space="preserve"> </w:t>
      </w:r>
      <w:r w:rsidRPr="00BD47D5">
        <w:t>не</w:t>
      </w:r>
      <w:r w:rsidR="00645810">
        <w:t xml:space="preserve"> </w:t>
      </w:r>
      <w:r w:rsidRPr="00BD47D5">
        <w:t>обходимо</w:t>
      </w:r>
      <w:r w:rsidR="00645810">
        <w:t xml:space="preserve"> </w:t>
      </w:r>
      <w:r w:rsidRPr="00BD47D5">
        <w:t>измерять</w:t>
      </w:r>
      <w:r w:rsidR="00645810">
        <w:t xml:space="preserve"> </w:t>
      </w:r>
      <w:r w:rsidRPr="00BD47D5">
        <w:t>и</w:t>
      </w:r>
    </w:p>
    <w:p w:rsidR="00A47B40" w:rsidRPr="00BD47D5" w:rsidRDefault="00A47B40" w:rsidP="00A4553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num="2" w:space="720" w:equalWidth="0">
            <w:col w:w="871" w:space="40"/>
            <w:col w:w="9799"/>
          </w:cols>
        </w:sectPr>
      </w:pPr>
    </w:p>
    <w:p w:rsidR="00A47B40" w:rsidRPr="00BD47D5" w:rsidRDefault="00A47B40" w:rsidP="00CF3720">
      <w:pPr>
        <w:pStyle w:val="a7"/>
        <w:spacing w:line="276" w:lineRule="auto"/>
        <w:ind w:left="0"/>
        <w:jc w:val="both"/>
      </w:pPr>
      <w:r w:rsidRPr="00BD47D5">
        <w:lastRenderedPageBreak/>
        <w:t>Только</w:t>
      </w:r>
      <w:r w:rsidR="00645810">
        <w:t xml:space="preserve"> </w:t>
      </w:r>
      <w:r w:rsidRPr="00BD47D5">
        <w:t>после</w:t>
      </w:r>
      <w:r w:rsidR="00645810">
        <w:t xml:space="preserve"> </w:t>
      </w:r>
      <w:r w:rsidRPr="00BD47D5">
        <w:t>формулирования</w:t>
      </w:r>
      <w:r w:rsidR="00645810">
        <w:t xml:space="preserve"> </w:t>
      </w:r>
      <w:r w:rsidRPr="00BD47D5">
        <w:t>ответа</w:t>
      </w:r>
      <w:r w:rsidR="00645810">
        <w:t xml:space="preserve"> </w:t>
      </w:r>
      <w:r w:rsidRPr="00BD47D5">
        <w:t>на</w:t>
      </w:r>
      <w:r w:rsidR="00645810">
        <w:t xml:space="preserve"> </w:t>
      </w:r>
      <w:r w:rsidRPr="00BD47D5">
        <w:t>вопрос</w:t>
      </w:r>
      <w:r w:rsidR="00645810">
        <w:t xml:space="preserve"> </w:t>
      </w:r>
      <w:r w:rsidRPr="00BD47D5">
        <w:t>«</w:t>
      </w:r>
      <w:r w:rsidRPr="00BD47D5">
        <w:rPr>
          <w:b/>
        </w:rPr>
        <w:t>зачем</w:t>
      </w:r>
      <w:r w:rsidR="00645810">
        <w:rPr>
          <w:b/>
        </w:rPr>
        <w:t xml:space="preserve"> </w:t>
      </w:r>
      <w:r w:rsidRPr="00BD47D5">
        <w:t>контролировать»,можно</w:t>
      </w:r>
      <w:r w:rsidR="00645810">
        <w:t xml:space="preserve"> </w:t>
      </w:r>
      <w:r w:rsidRPr="00BD47D5">
        <w:t>рассматривать</w:t>
      </w:r>
      <w:r w:rsidR="00645810">
        <w:t xml:space="preserve"> </w:t>
      </w:r>
      <w:r w:rsidRPr="00BD47D5">
        <w:t>вопросы«</w:t>
      </w:r>
      <w:r w:rsidRPr="00BD47D5">
        <w:rPr>
          <w:b/>
        </w:rPr>
        <w:t>что</w:t>
      </w:r>
      <w:r w:rsidR="00645810">
        <w:rPr>
          <w:b/>
        </w:rPr>
        <w:t xml:space="preserve"> </w:t>
      </w:r>
      <w:r w:rsidRPr="00BD47D5">
        <w:rPr>
          <w:b/>
        </w:rPr>
        <w:t>и</w:t>
      </w:r>
      <w:r w:rsidR="00645810">
        <w:rPr>
          <w:b/>
        </w:rPr>
        <w:t xml:space="preserve"> </w:t>
      </w:r>
      <w:r w:rsidRPr="00BD47D5">
        <w:rPr>
          <w:b/>
        </w:rPr>
        <w:t xml:space="preserve">как </w:t>
      </w:r>
      <w:r w:rsidRPr="00BD47D5">
        <w:t>контролировать»,связанные</w:t>
      </w:r>
      <w:r w:rsidR="00645810">
        <w:t xml:space="preserve"> </w:t>
      </w:r>
      <w:r w:rsidRPr="00BD47D5">
        <w:t>с</w:t>
      </w:r>
      <w:r w:rsidR="00645810">
        <w:t xml:space="preserve"> </w:t>
      </w:r>
      <w:r w:rsidRPr="00BD47D5">
        <w:t>процессами</w:t>
      </w:r>
      <w:r w:rsidR="00645810">
        <w:t xml:space="preserve"> </w:t>
      </w:r>
      <w:r w:rsidRPr="00BD47D5">
        <w:t>сбора и</w:t>
      </w:r>
      <w:r w:rsidR="00645810">
        <w:t xml:space="preserve"> </w:t>
      </w:r>
      <w:r w:rsidRPr="00BD47D5">
        <w:t>анализа</w:t>
      </w:r>
      <w:r w:rsidR="00645810">
        <w:t xml:space="preserve"> </w:t>
      </w:r>
      <w:r w:rsidRPr="00BD47D5">
        <w:t>данных.</w:t>
      </w:r>
    </w:p>
    <w:p w:rsidR="00A47B40" w:rsidRPr="00BD47D5" w:rsidRDefault="00A47B40" w:rsidP="00A45539">
      <w:pPr>
        <w:pStyle w:val="a7"/>
        <w:ind w:left="0"/>
        <w:jc w:val="both"/>
      </w:pPr>
      <w:r w:rsidRPr="00BD47D5">
        <w:t>ПрипроектированииВШКвкаждойшколедолженбытьреализованследующийалгоритм:</w:t>
      </w:r>
    </w:p>
    <w:p w:rsidR="00A47B40" w:rsidRPr="00BD47D5" w:rsidRDefault="00645810" w:rsidP="00645810">
      <w:pPr>
        <w:pStyle w:val="ab"/>
        <w:numPr>
          <w:ilvl w:val="0"/>
          <w:numId w:val="6"/>
        </w:numPr>
        <w:tabs>
          <w:tab w:val="left" w:pos="592"/>
          <w:tab w:val="left" w:pos="593"/>
          <w:tab w:val="left" w:pos="1642"/>
          <w:tab w:val="left" w:pos="3520"/>
          <w:tab w:val="left" w:pos="7285"/>
          <w:tab w:val="left" w:pos="7973"/>
          <w:tab w:val="left" w:pos="8738"/>
          <w:tab w:val="left" w:pos="9282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Сначала</w:t>
      </w:r>
      <w:r>
        <w:rPr>
          <w:sz w:val="24"/>
          <w:szCs w:val="24"/>
        </w:rPr>
        <w:tab/>
        <w:t>операционально</w:t>
      </w:r>
      <w:r>
        <w:rPr>
          <w:sz w:val="24"/>
          <w:szCs w:val="24"/>
        </w:rPr>
        <w:tab/>
        <w:t xml:space="preserve">и диагностично прописываются </w:t>
      </w:r>
      <w:r w:rsidR="00A47B40" w:rsidRPr="00BD47D5">
        <w:rPr>
          <w:sz w:val="24"/>
          <w:szCs w:val="24"/>
        </w:rPr>
        <w:t>цели</w:t>
      </w:r>
      <w:r w:rsidR="00A47B40" w:rsidRPr="00BD47D5">
        <w:rPr>
          <w:sz w:val="24"/>
          <w:szCs w:val="24"/>
        </w:rPr>
        <w:tab/>
        <w:t>ВШК</w:t>
      </w:r>
      <w:r w:rsidR="00A47B40" w:rsidRPr="00BD47D5">
        <w:rPr>
          <w:sz w:val="24"/>
          <w:szCs w:val="24"/>
        </w:rPr>
        <w:tab/>
        <w:t>как</w:t>
      </w:r>
      <w:r w:rsidR="00A47B40" w:rsidRPr="00BD47D5">
        <w:rPr>
          <w:sz w:val="24"/>
          <w:szCs w:val="24"/>
        </w:rPr>
        <w:tab/>
      </w:r>
      <w:r w:rsidR="00A47B40" w:rsidRPr="00BD47D5">
        <w:rPr>
          <w:spacing w:val="-1"/>
          <w:sz w:val="24"/>
          <w:szCs w:val="24"/>
        </w:rPr>
        <w:t>результаты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д</w:t>
      </w:r>
      <w:r w:rsidR="00A47B40" w:rsidRPr="00BD47D5">
        <w:rPr>
          <w:sz w:val="24"/>
          <w:szCs w:val="24"/>
        </w:rPr>
        <w:t>еятельности</w:t>
      </w:r>
      <w:r>
        <w:rPr>
          <w:sz w:val="24"/>
          <w:szCs w:val="24"/>
        </w:rPr>
        <w:t xml:space="preserve"> </w:t>
      </w:r>
      <w:r w:rsidR="00A47B40" w:rsidRPr="00BD47D5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="00A47B40" w:rsidRPr="00BD47D5">
        <w:rPr>
          <w:sz w:val="24"/>
          <w:szCs w:val="24"/>
        </w:rPr>
        <w:t>субъектов, определяющих</w:t>
      </w:r>
      <w:r>
        <w:rPr>
          <w:sz w:val="24"/>
          <w:szCs w:val="24"/>
        </w:rPr>
        <w:t xml:space="preserve"> </w:t>
      </w:r>
      <w:r w:rsidR="00A47B40" w:rsidRPr="00BD47D5"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 </w:t>
      </w:r>
      <w:r w:rsidR="00A47B40" w:rsidRPr="00BD47D5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="00A47B40" w:rsidRPr="00BD47D5">
        <w:rPr>
          <w:sz w:val="24"/>
          <w:szCs w:val="24"/>
        </w:rPr>
        <w:t>образования.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2"/>
          <w:tab w:val="left" w:pos="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Определяется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содержание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целям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(объекты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контроля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критериальный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аппарат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качества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этих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объектов).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2"/>
          <w:tab w:val="left" w:pos="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Для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данного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содержания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выбирается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диагностический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инструментарий(формы,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методы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т</w:t>
      </w:r>
      <w:r w:rsidR="00645810">
        <w:rPr>
          <w:sz w:val="24"/>
          <w:szCs w:val="24"/>
        </w:rPr>
        <w:t xml:space="preserve"> т</w:t>
      </w:r>
      <w:r w:rsidRPr="00BD47D5">
        <w:rPr>
          <w:sz w:val="24"/>
          <w:szCs w:val="24"/>
        </w:rPr>
        <w:t>ехнологии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измерений).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2"/>
          <w:tab w:val="left" w:pos="593"/>
        </w:tabs>
        <w:ind w:left="0" w:hanging="361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Определяются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условия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каждой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процедуры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ВШК.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Определяется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формат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получаемых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продуктов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справки,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обобщения,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аналитические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документы).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3"/>
        </w:tabs>
        <w:spacing w:line="278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Определяются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механизмы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обратной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связи–кому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зачем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нужны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данные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полученных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продуктов(управление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 результатам ВШК).</w:t>
      </w:r>
    </w:p>
    <w:p w:rsidR="00A47B40" w:rsidRPr="00BD47D5" w:rsidRDefault="00A47B40" w:rsidP="00A45539">
      <w:pPr>
        <w:pStyle w:val="ab"/>
        <w:numPr>
          <w:ilvl w:val="0"/>
          <w:numId w:val="6"/>
        </w:numPr>
        <w:tabs>
          <w:tab w:val="left" w:pos="5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На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основании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полученной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предыдущих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этапах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информации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проектируется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подробный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регламент ВШК с определением функций каждого субъекта на основе системно-деятельностного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подхода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 по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принципу"распределенной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ответственности".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rPr>
          <w:b/>
        </w:rPr>
        <w:t>В приложении 3 (таб.1</w:t>
      </w:r>
      <w:r w:rsidRPr="00BD47D5">
        <w:t>) представлен раздел ВШК, который обязательно присутствует в</w:t>
      </w:r>
      <w:r w:rsidR="00645810">
        <w:t xml:space="preserve"> </w:t>
      </w:r>
      <w:r w:rsidRPr="00BD47D5">
        <w:t>каждой школе: «Качество результатов». В этом разделе собирается, анализируется информация об</w:t>
      </w:r>
      <w:r w:rsidR="00645810">
        <w:t xml:space="preserve"> </w:t>
      </w:r>
      <w:r w:rsidRPr="00BD47D5">
        <w:t>уровне реализации требований</w:t>
      </w:r>
      <w:r w:rsidR="00645810">
        <w:t xml:space="preserve"> </w:t>
      </w:r>
      <w:r w:rsidRPr="00BD47D5">
        <w:t>к результатам освоения основной образовательной программы</w:t>
      </w:r>
      <w:r w:rsidR="00645810">
        <w:t xml:space="preserve"> </w:t>
      </w:r>
      <w:r w:rsidRPr="00BD47D5">
        <w:t>основного общего образования (стр.1 ФГОС). Начинается этот раздел с оценки такого критериярезультативностикакуровеньздоровьяобучающихся.Рейтингзначимостиврасположенииданного критерия является отражением не только требований государственных документов,но исоответствуетчаяниямсоциумавлицеродителейидетей.Никакиедостижениянемогуткомпенсироватьотрицательную динамику</w:t>
      </w:r>
      <w:r w:rsidR="00645810">
        <w:t xml:space="preserve"> </w:t>
      </w:r>
      <w:r w:rsidRPr="00BD47D5">
        <w:t>уровня</w:t>
      </w:r>
      <w:r w:rsidR="00645810">
        <w:t xml:space="preserve"> </w:t>
      </w:r>
      <w:r w:rsidRPr="00BD47D5">
        <w:t>здоровья детей.</w:t>
      </w:r>
    </w:p>
    <w:p w:rsidR="00A47B40" w:rsidRPr="00BD47D5" w:rsidRDefault="00A47B40" w:rsidP="00BD47D5">
      <w:pPr>
        <w:pStyle w:val="a7"/>
        <w:spacing w:line="276" w:lineRule="auto"/>
        <w:ind w:left="0"/>
      </w:pPr>
      <w:r w:rsidRPr="00BD47D5">
        <w:t>Необходимопересмотретьвсюсистемуоценкикачестваобразованиявшколенаосновепринциповкритериального оценивания</w:t>
      </w:r>
      <w:r w:rsidR="00645810">
        <w:t xml:space="preserve"> </w:t>
      </w:r>
      <w:r w:rsidRPr="00BD47D5">
        <w:t>и</w:t>
      </w:r>
      <w:r w:rsidR="00645810">
        <w:t xml:space="preserve"> </w:t>
      </w:r>
      <w:r w:rsidRPr="00BD47D5">
        <w:t>компетентностного</w:t>
      </w:r>
      <w:r w:rsidR="00645810">
        <w:t xml:space="preserve"> </w:t>
      </w:r>
      <w:r w:rsidRPr="00BD47D5">
        <w:t>подхода.</w:t>
      </w:r>
    </w:p>
    <w:p w:rsidR="00A47B40" w:rsidRPr="00BD47D5" w:rsidRDefault="00A47B40" w:rsidP="00BD47D5">
      <w:pPr>
        <w:pStyle w:val="a7"/>
        <w:spacing w:line="276" w:lineRule="auto"/>
        <w:ind w:left="0"/>
      </w:pPr>
      <w:r w:rsidRPr="00BD47D5">
        <w:t>Дляоценкиличностныхобразовательныхрезультатовобязательными,отражающимитребованияФГОС,должныстать,как минимум, три показателя: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0"/>
          <w:tab w:val="left" w:pos="941"/>
        </w:tabs>
        <w:spacing w:line="273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уровеньсоциализированностииуровеньвоспитанности(сложныепоказатели,требующиевыделениясоставных элементов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показателей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соответствии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описанием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ФГОС);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0"/>
          <w:tab w:val="left" w:pos="941"/>
          <w:tab w:val="left" w:pos="1985"/>
        </w:tabs>
        <w:spacing w:line="273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Pr="00BD47D5">
        <w:rPr>
          <w:sz w:val="24"/>
          <w:szCs w:val="24"/>
        </w:rPr>
        <w:tab/>
        <w:t>учебно-познавательной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мотивации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каждого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ученика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отношению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 каждому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предмету;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0"/>
          <w:tab w:val="left" w:pos="941"/>
          <w:tab w:val="left" w:pos="4127"/>
        </w:tabs>
        <w:spacing w:line="273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сформированности</w:t>
      </w:r>
      <w:r w:rsidRPr="00BD47D5">
        <w:rPr>
          <w:sz w:val="24"/>
          <w:szCs w:val="24"/>
        </w:rPr>
        <w:tab/>
        <w:t>ценностей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семьи,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здорового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образа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жизни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обучающегося,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навыков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организации досуга.</w:t>
      </w:r>
    </w:p>
    <w:p w:rsidR="00A47B40" w:rsidRPr="00BD47D5" w:rsidRDefault="00A47B40" w:rsidP="00645810">
      <w:pPr>
        <w:pStyle w:val="a7"/>
        <w:spacing w:line="276" w:lineRule="auto"/>
        <w:ind w:left="0"/>
      </w:pPr>
      <w:r w:rsidRPr="00BD47D5">
        <w:t>Метапредметные</w:t>
      </w:r>
      <w:r w:rsidR="00645810">
        <w:t xml:space="preserve"> </w:t>
      </w:r>
      <w:r w:rsidRPr="00BD47D5">
        <w:t>образовательные</w:t>
      </w:r>
      <w:r w:rsidR="00645810">
        <w:t xml:space="preserve"> </w:t>
      </w:r>
      <w:r w:rsidRPr="00BD47D5">
        <w:t>результаты,</w:t>
      </w:r>
      <w:r w:rsidR="00645810">
        <w:t xml:space="preserve"> представленные </w:t>
      </w:r>
      <w:r w:rsidRPr="00BD47D5">
        <w:t>во</w:t>
      </w:r>
      <w:r w:rsidR="00645810">
        <w:t xml:space="preserve"> </w:t>
      </w:r>
      <w:r w:rsidRPr="00BD47D5">
        <w:t>ФГОС</w:t>
      </w:r>
      <w:r w:rsidR="00645810">
        <w:t xml:space="preserve"> </w:t>
      </w:r>
      <w:r w:rsidRPr="00BD47D5">
        <w:t>начального</w:t>
      </w:r>
      <w:r w:rsidR="00645810">
        <w:t xml:space="preserve"> </w:t>
      </w:r>
      <w:r w:rsidRPr="00BD47D5">
        <w:t>общего</w:t>
      </w:r>
      <w:r w:rsidR="00645810">
        <w:t xml:space="preserve"> </w:t>
      </w:r>
      <w:r w:rsidRPr="00BD47D5">
        <w:t>образования</w:t>
      </w:r>
      <w:r w:rsidR="00645810">
        <w:t xml:space="preserve"> </w:t>
      </w:r>
      <w:r w:rsidRPr="00BD47D5">
        <w:t>12</w:t>
      </w:r>
      <w:r w:rsidR="00645810">
        <w:t xml:space="preserve"> </w:t>
      </w:r>
      <w:r w:rsidRPr="00BD47D5">
        <w:t>требованиями</w:t>
      </w:r>
      <w:r w:rsidR="00645810">
        <w:t xml:space="preserve"> </w:t>
      </w:r>
      <w:r w:rsidRPr="00BD47D5">
        <w:t>,а</w:t>
      </w:r>
      <w:r w:rsidR="00645810">
        <w:t xml:space="preserve"> </w:t>
      </w:r>
      <w:r w:rsidRPr="00BD47D5">
        <w:t>во</w:t>
      </w:r>
      <w:r w:rsidR="00645810">
        <w:t xml:space="preserve"> </w:t>
      </w:r>
      <w:r w:rsidRPr="00BD47D5">
        <w:t>ФГОС</w:t>
      </w:r>
      <w:r w:rsidR="00645810">
        <w:t xml:space="preserve"> </w:t>
      </w:r>
      <w:r w:rsidRPr="00BD47D5">
        <w:t>основного</w:t>
      </w:r>
      <w:r w:rsidR="00645810">
        <w:t xml:space="preserve"> </w:t>
      </w:r>
      <w:r w:rsidRPr="00BD47D5">
        <w:t>общего</w:t>
      </w:r>
      <w:r w:rsidR="00645810">
        <w:t xml:space="preserve"> </w:t>
      </w:r>
      <w:r w:rsidRPr="00BD47D5">
        <w:t>образования</w:t>
      </w:r>
      <w:r w:rsidR="00645810">
        <w:t xml:space="preserve"> </w:t>
      </w:r>
      <w:r w:rsidRPr="00BD47D5">
        <w:t>16требованиями,необходимо</w:t>
      </w:r>
      <w:r w:rsidR="00645810">
        <w:t xml:space="preserve"> </w:t>
      </w:r>
      <w:r w:rsidRPr="00BD47D5">
        <w:t>оценивать</w:t>
      </w:r>
      <w:r w:rsidR="00645810">
        <w:t xml:space="preserve"> </w:t>
      </w:r>
      <w:r w:rsidRPr="00BD47D5">
        <w:t>минимум</w:t>
      </w:r>
      <w:r w:rsidR="00645810">
        <w:t xml:space="preserve"> </w:t>
      </w:r>
      <w:r w:rsidRPr="00BD47D5">
        <w:t>по</w:t>
      </w:r>
      <w:r w:rsidR="00645810">
        <w:t xml:space="preserve"> </w:t>
      </w:r>
      <w:r w:rsidRPr="00BD47D5">
        <w:t>четырем</w:t>
      </w:r>
      <w:r w:rsidR="00645810">
        <w:t xml:space="preserve"> </w:t>
      </w:r>
      <w:r w:rsidRPr="00BD47D5">
        <w:t>позициям</w:t>
      </w:r>
      <w:r w:rsidR="00645810">
        <w:t xml:space="preserve"> </w:t>
      </w:r>
      <w:r w:rsidRPr="00BD47D5">
        <w:t>в</w:t>
      </w:r>
      <w:r w:rsidR="00645810">
        <w:t xml:space="preserve"> </w:t>
      </w:r>
      <w:r w:rsidRPr="00BD47D5">
        <w:t>ВШК: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3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регулятивных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УУД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(организация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самоуправление,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навыки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системного, экологического мышления и т.д.);</w:t>
      </w:r>
    </w:p>
    <w:p w:rsidR="00A47B40" w:rsidRPr="00BD47D5" w:rsidRDefault="00A47B40" w:rsidP="00CF3720">
      <w:pPr>
        <w:pStyle w:val="ab"/>
        <w:numPr>
          <w:ilvl w:val="0"/>
          <w:numId w:val="5"/>
        </w:numPr>
        <w:tabs>
          <w:tab w:val="left" w:pos="941"/>
        </w:tabs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познавательных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УУД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(мыслительные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ОУУ,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логические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уменияит.д.);</w:t>
      </w:r>
    </w:p>
    <w:p w:rsidR="00A47B40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type w:val="continuous"/>
          <w:pgSz w:w="11910" w:h="16840"/>
          <w:pgMar w:top="1120" w:right="580" w:bottom="280" w:left="1134" w:header="720" w:footer="720" w:gutter="0"/>
          <w:cols w:space="720"/>
        </w:sectPr>
      </w:pP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lastRenderedPageBreak/>
        <w:t>уровень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реализации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коммуникативных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УУД(смысловое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чтение,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работа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группе,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монологическая</w:t>
      </w:r>
      <w:r w:rsidR="00645810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речь и т.д.);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3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уровень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развития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ИКТ–компетентности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(преобразование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информации,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владение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ПК,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навыки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грамотного использования Интернета).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Качество</w:t>
      </w:r>
      <w:r w:rsidR="007F7613">
        <w:t xml:space="preserve"> </w:t>
      </w:r>
      <w:r w:rsidRPr="00BD47D5">
        <w:t>и</w:t>
      </w:r>
      <w:r w:rsidR="007F7613">
        <w:t xml:space="preserve"> </w:t>
      </w:r>
      <w:r w:rsidRPr="00BD47D5">
        <w:t>динамика обученности</w:t>
      </w:r>
      <w:r w:rsidR="007F7613">
        <w:t xml:space="preserve">  </w:t>
      </w:r>
      <w:r w:rsidRPr="00BD47D5">
        <w:t>это</w:t>
      </w:r>
      <w:r w:rsidR="007F7613">
        <w:t xml:space="preserve"> </w:t>
      </w:r>
      <w:r w:rsidRPr="00BD47D5">
        <w:t>единственный</w:t>
      </w:r>
      <w:r w:rsidR="007F7613">
        <w:t xml:space="preserve"> </w:t>
      </w:r>
      <w:r w:rsidRPr="00BD47D5">
        <w:t>показатель,</w:t>
      </w:r>
      <w:r w:rsidR="007F7613">
        <w:t xml:space="preserve"> </w:t>
      </w:r>
      <w:r w:rsidRPr="00BD47D5">
        <w:t>который</w:t>
      </w:r>
      <w:r w:rsidR="007F7613">
        <w:t xml:space="preserve"> </w:t>
      </w:r>
      <w:r w:rsidRPr="00BD47D5">
        <w:t>всегда</w:t>
      </w:r>
      <w:r w:rsidR="007F7613">
        <w:t xml:space="preserve"> </w:t>
      </w:r>
      <w:r w:rsidRPr="00BD47D5">
        <w:t>в</w:t>
      </w:r>
      <w:r w:rsidR="007F7613">
        <w:t xml:space="preserve"> </w:t>
      </w:r>
      <w:r w:rsidRPr="00BD47D5">
        <w:t>школах</w:t>
      </w:r>
      <w:r w:rsidR="007F7613">
        <w:t xml:space="preserve"> </w:t>
      </w:r>
      <w:r w:rsidRPr="00BD47D5">
        <w:t>входит в состав предметных образовательных результатов</w:t>
      </w:r>
      <w:r w:rsidR="007F7613">
        <w:t xml:space="preserve"> </w:t>
      </w:r>
      <w:r w:rsidRPr="00BD47D5">
        <w:t>ВШК.</w:t>
      </w:r>
      <w:r w:rsidR="007F7613">
        <w:t xml:space="preserve"> </w:t>
      </w:r>
      <w:r w:rsidRPr="00BD47D5">
        <w:t>Однако</w:t>
      </w:r>
      <w:r w:rsidR="007F7613">
        <w:t xml:space="preserve"> </w:t>
      </w:r>
      <w:r w:rsidRPr="00BD47D5">
        <w:t>в</w:t>
      </w:r>
      <w:r w:rsidR="007F7613">
        <w:t xml:space="preserve"> </w:t>
      </w:r>
      <w:r w:rsidRPr="00BD47D5">
        <w:t>соответствии</w:t>
      </w:r>
      <w:r w:rsidR="007F7613">
        <w:t xml:space="preserve"> </w:t>
      </w:r>
      <w:r w:rsidRPr="00BD47D5">
        <w:t>с</w:t>
      </w:r>
      <w:r w:rsidR="007F7613">
        <w:t xml:space="preserve"> </w:t>
      </w:r>
      <w:r w:rsidRPr="00BD47D5">
        <w:t>требованиями</w:t>
      </w:r>
      <w:r w:rsidR="007F7613">
        <w:t xml:space="preserve"> </w:t>
      </w:r>
      <w:r w:rsidRPr="00BD47D5">
        <w:t>средосообразности</w:t>
      </w:r>
      <w:r w:rsidR="007F7613">
        <w:t xml:space="preserve"> </w:t>
      </w:r>
      <w:r w:rsidRPr="00BD47D5">
        <w:t>сегодня</w:t>
      </w:r>
      <w:r w:rsidR="007F7613">
        <w:t xml:space="preserve"> </w:t>
      </w:r>
      <w:r w:rsidRPr="00BD47D5">
        <w:t>необходимо</w:t>
      </w:r>
      <w:r w:rsidR="007F7613">
        <w:t xml:space="preserve"> </w:t>
      </w:r>
      <w:r w:rsidRPr="00BD47D5">
        <w:t>включить</w:t>
      </w:r>
      <w:r w:rsidR="007F7613">
        <w:t xml:space="preserve"> </w:t>
      </w:r>
      <w:r w:rsidRPr="00BD47D5">
        <w:t>в</w:t>
      </w:r>
      <w:r w:rsidR="007F7613">
        <w:t xml:space="preserve"> </w:t>
      </w:r>
      <w:r w:rsidRPr="00BD47D5">
        <w:t>ВШК</w:t>
      </w:r>
      <w:r w:rsidR="007F7613">
        <w:t xml:space="preserve"> </w:t>
      </w:r>
      <w:r w:rsidRPr="00BD47D5">
        <w:t>такие</w:t>
      </w:r>
      <w:r w:rsidR="007F7613">
        <w:t xml:space="preserve"> </w:t>
      </w:r>
      <w:r w:rsidRPr="00BD47D5">
        <w:t>показатели:</w:t>
      </w:r>
    </w:p>
    <w:p w:rsidR="00A47B40" w:rsidRPr="00BD47D5" w:rsidRDefault="00A47B40" w:rsidP="00CF3720">
      <w:pPr>
        <w:pStyle w:val="ab"/>
        <w:numPr>
          <w:ilvl w:val="0"/>
          <w:numId w:val="5"/>
        </w:numPr>
        <w:tabs>
          <w:tab w:val="left" w:pos="940"/>
          <w:tab w:val="left" w:pos="941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подтверждение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обученности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по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результатам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внешней,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независимой</w:t>
      </w:r>
      <w:r w:rsidR="007F7613">
        <w:rPr>
          <w:sz w:val="24"/>
          <w:szCs w:val="24"/>
        </w:rPr>
        <w:t xml:space="preserve"> </w:t>
      </w:r>
      <w:r w:rsidRPr="00BD47D5">
        <w:rPr>
          <w:sz w:val="24"/>
          <w:szCs w:val="24"/>
        </w:rPr>
        <w:t>оценки;</w:t>
      </w:r>
    </w:p>
    <w:p w:rsidR="00A47B40" w:rsidRPr="00BD47D5" w:rsidRDefault="00A47B40" w:rsidP="00CF3720">
      <w:pPr>
        <w:pStyle w:val="ab"/>
        <w:numPr>
          <w:ilvl w:val="0"/>
          <w:numId w:val="5"/>
        </w:numPr>
        <w:tabs>
          <w:tab w:val="left" w:pos="940"/>
          <w:tab w:val="left" w:pos="941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уровеньобучаемости;</w:t>
      </w:r>
    </w:p>
    <w:p w:rsidR="00A47B40" w:rsidRPr="00BD47D5" w:rsidRDefault="00A47B40" w:rsidP="00CF3720">
      <w:pPr>
        <w:pStyle w:val="ab"/>
        <w:numPr>
          <w:ilvl w:val="0"/>
          <w:numId w:val="5"/>
        </w:numPr>
        <w:tabs>
          <w:tab w:val="left" w:pos="940"/>
          <w:tab w:val="left" w:pos="941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участиеипобедывпредметныхконкурсах,олимпиадах.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Практикапоказала,чтоналичиеперечисленныхвышесистемыпоказателейнеобходимоидостаточно отражает результативность образования в школе, выявляет те подсистемы в школьнойобразовательной системе, которые требуют коррекции и/или развития. Так уровень обучаемостикак объект мониторинга позволяет управлять качеством образовательного процесса на разныхуровнях: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3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в системе «учитель-ученик» уровень обучаемости ученика определяет для учителя уровеньпедагогическойпомощи;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в системе «методическое объединение – учитель – ученик» уровень обучаемости ученикаопределяет выбор учебных предметных программ ипри необходимости основы для адаптацииимодификацияпрограмм;</w:t>
      </w:r>
    </w:p>
    <w:p w:rsidR="00A47B40" w:rsidRPr="00BD47D5" w:rsidRDefault="00A47B40" w:rsidP="00BD47D5">
      <w:pPr>
        <w:pStyle w:val="ab"/>
        <w:numPr>
          <w:ilvl w:val="0"/>
          <w:numId w:val="5"/>
        </w:numPr>
        <w:tabs>
          <w:tab w:val="left" w:pos="941"/>
        </w:tabs>
        <w:spacing w:line="273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в системе «Зам директора по ВР – М/О - учитель – ученик» уровень обучаемости ученикапозволяет оценить и скорректировать вклад учителя, М/Ов увеличение зоны ближайшего развитияученика.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В приложении3(таб.2)представленраздел«ВШКкачества процесса»,спроектированныйнаоснове ресурсного,компетентностно-деятельностногоподходов и также с учетом принциповкритериальногооценивания.</w:t>
      </w:r>
    </w:p>
    <w:p w:rsidR="00A47B40" w:rsidRPr="00BD47D5" w:rsidRDefault="00A47B40" w:rsidP="00BD47D5">
      <w:pPr>
        <w:tabs>
          <w:tab w:val="left" w:pos="76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7D5">
        <w:rPr>
          <w:rFonts w:ascii="Times New Roman" w:hAnsi="Times New Roman" w:cs="Times New Roman"/>
          <w:sz w:val="24"/>
          <w:szCs w:val="24"/>
        </w:rPr>
        <w:t>ВэтомразделеВШКопределяетсяуровеньдостигнутыхусловийреализацииосновнойобразовательной       программы,   в   том   числе   кадровых,</w:t>
      </w:r>
      <w:r w:rsidRPr="00BD47D5">
        <w:rPr>
          <w:rFonts w:ascii="Times New Roman" w:hAnsi="Times New Roman" w:cs="Times New Roman"/>
          <w:sz w:val="24"/>
          <w:szCs w:val="24"/>
        </w:rPr>
        <w:tab/>
        <w:t>психолого-педагогических,информационно-методических,материально-технических и иных условий. На стр.39 ФГОСцелиэтогоразделаВШКопределеныкак«…обоснованиенеобходимыхизмененийвимеющихсяусловияхвсоответствиесприоритетамиосновнойобразовательнойпрограммыосновногообщегообразованияобразовательного учреждения».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ПервыйразделВШКкачествапроцессаназывается«Качествообучающейпредметнойдеятельности». Именно содержание этого раздела становится предметом обсуждения сегодня напроблемныхпедсоветах,обучающихсеминарах.Предлагаемаяструктураэтогораздела,включающая10направленийанализа,нанашвзгляд,выстроенатакжепопринципунеобходимости и достаточности. Направления анализа могут быть расширены, уточнены. Но всеописанныенаправления разделадолжныбытьреализованы вВШК: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8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деятельности по реализации требований по сохранению здоровья обучающихся вучебномпроцессе;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2" w:lineRule="exact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качествопланированияиорганизацииуроковпопредмету;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качестводеятельностипоразвитиюметапредметныхумений(УУД);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деятельности по обучению и развитию обучающихся на основе использованияИКТ;</w:t>
      </w:r>
    </w:p>
    <w:p w:rsidR="00A47B40" w:rsidRPr="00BD47D5" w:rsidRDefault="00A47B40" w:rsidP="00BD47D5">
      <w:pPr>
        <w:spacing w:after="0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lastRenderedPageBreak/>
        <w:t>качестводеятельностипопроектированиюиреализациииндивидуальныхучебныхпрограммдля отдельныхучащихся;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качестводеятельностипоорганизацииипроведениюпредметных событийвшколе;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качестводеятельностипоорганизацииипроведениювнешкольнойпредметнойдеятельностиобучающихся: экскурсий,экспедиций идр.;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5" w:lineRule="exact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качествореализациидеятельностипообучениюдетейсОВЗ;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качестводеятельностиучителейпоразвитиюиобустройствупредметногокабинетаиобразовательногопространствашколы;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деятельности педагогического коллектива по реализации внеурочнойдеятельностикакресурсареализациитребованийк"портретувыпускника".</w:t>
      </w:r>
    </w:p>
    <w:p w:rsidR="00A47B40" w:rsidRPr="00BD47D5" w:rsidRDefault="00A47B40" w:rsidP="00BD47D5">
      <w:pPr>
        <w:pStyle w:val="a7"/>
        <w:spacing w:line="276" w:lineRule="auto"/>
        <w:ind w:left="0" w:firstLine="708"/>
      </w:pPr>
      <w:r w:rsidRPr="00BD47D5">
        <w:t>Вразделе  «Качествовоспитательнойработы»необходимопредусмотретьотслеживаниетрехсоставляющих: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содержание и структура системы воспитательной работы, отражающие и/илиакцентирующие требования к содержанию и структуре программы воспитательной работы(духовно-нравственное развитие и воспитание обучающихся, их социализация ипрофессиональная ориентация, формирование экологической культуры, культуры здорового ибезопасногообраза жизни);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качествореализациипрограммывоспитательнойработы;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качествоработысродителями.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Однимизважнейшихресурсовкачестваобразовательногопроцессаявляетсянаучно-методическаясистемашколы.Осуществлениемониторингауровняпрофессиональнойкомпетентностиучителя[3],нетолькореализуетинтегративнуюфункциюВШК,ноиобеспечиваетотсутствиесложностей припереходекновой системеоплатытруда.</w:t>
      </w:r>
    </w:p>
    <w:p w:rsidR="00A47B40" w:rsidRPr="00BD47D5" w:rsidRDefault="00A47B40" w:rsidP="00BD47D5">
      <w:pPr>
        <w:pStyle w:val="a7"/>
        <w:ind w:left="0"/>
      </w:pPr>
      <w:r w:rsidRPr="00BD47D5">
        <w:t>ВэтомразделенеобходимоналичиетакихнаправленийВШК: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динамикаростауровняпрофессиональнойкомпетентностиучителя;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качестводеятельностиМО,предметныхкафедр;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качествореализациипрограммыпедагогическогоэксперимента;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качествоработыбиблиотеки,медиатеки,ресурсныхцентровшколы;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качестводеятельностисоциально-психологическойслужбы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Раздел«Контролькачествауправления» редкообнаруживаетсявВШКшкол.Втожевремя, нередко именно в системе управления находятся ресурсы инновационных изменений вшколе.Вприложении3(таб.3)представленминимальныйобъемпоказателейкачествауправления:</w:t>
      </w:r>
    </w:p>
    <w:p w:rsidR="00A47B40" w:rsidRPr="00BD47D5" w:rsidRDefault="00A47B40" w:rsidP="00CF3720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оптимальностьсоставаиструктурыВШК;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8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качество управления реализацией требований государственных документов (СанПиН,ФГОС и т. д.);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выполнения Положения о документообороте образовательного процесса (полнота,своевременность и правильность ведения школьной документации всеми участникамиобразовательногопроцесса);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управления материально-технической базой образовательного процесса(достаточностьикачествооснащенияобразовательной средышколы);</w:t>
      </w: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rPr>
          <w:sz w:val="24"/>
          <w:szCs w:val="24"/>
        </w:rPr>
      </w:pPr>
      <w:r w:rsidRPr="00BD47D5">
        <w:rPr>
          <w:sz w:val="24"/>
          <w:szCs w:val="24"/>
        </w:rPr>
        <w:t>качество управления профессиональным ростом педагогов школы (наличие и реализация вВШК необходимой совокупности показателей качества профессиональной деятельности учителядляустановления размерастимулирующейчасти зарплаты);</w:t>
      </w:r>
    </w:p>
    <w:p w:rsidR="00A47B40" w:rsidRPr="00BD47D5" w:rsidRDefault="00A47B40" w:rsidP="00BD47D5">
      <w:pPr>
        <w:spacing w:after="0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BD47D5">
      <w:pPr>
        <w:pStyle w:val="ab"/>
        <w:numPr>
          <w:ilvl w:val="0"/>
          <w:numId w:val="6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lastRenderedPageBreak/>
        <w:t>компетентность субъектов управления (уровень управленческой компетентностиадминистраторовшколы,специалистов,возглавляющихструктурныеподразделения).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ВспециальномразделеВШКнеобходимоотслеживатьздоровьеипсихологическоесостояниечленовпедагогическогоколлектива,ихотношениекработе.Этиданные,представленныекакобобщениеанкет,включенногонаблюдения,такжеопределяютдляшкольного управленца цели и необходимые ресурсы для изменениякачества образовательнойсреды.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Сегодня, когда критерии оценки труда учителя определяютоснову распределения доплатыза качество работы, проблемаформулировкиэтих самых критериев  стоит очень остро.   Приэтом за последние годы в оценке качества работы учителя все чаще показатели, описывающиеуспехучителявпрофессиональныхконкурсах,выходятнапервоеместо,преобладаянадпоказателями,описывающимиежедневный, кропотливыйтрудучителя.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Несомненно, победы учителя и его учеников во всевозможных конкурсах – один из показателейкачества работы учителя.Но при расчете оплаты за качество его профессионального труда –далеконеглавный.</w:t>
      </w:r>
    </w:p>
    <w:p w:rsidR="00A47B40" w:rsidRPr="00BD47D5" w:rsidRDefault="00A47B40" w:rsidP="00BD47D5">
      <w:pPr>
        <w:pStyle w:val="a7"/>
        <w:ind w:left="0"/>
      </w:pPr>
      <w:r w:rsidRPr="00BD47D5">
        <w:t>Итак,успех учителянеобходимооценивать,рассматриваятринаборапоказателей:</w:t>
      </w:r>
    </w:p>
    <w:p w:rsidR="00A47B40" w:rsidRPr="00BD47D5" w:rsidRDefault="00A47B40" w:rsidP="00BD47D5">
      <w:pPr>
        <w:pStyle w:val="ab"/>
        <w:numPr>
          <w:ilvl w:val="0"/>
          <w:numId w:val="4"/>
        </w:numPr>
        <w:tabs>
          <w:tab w:val="left" w:pos="940"/>
          <w:tab w:val="left" w:pos="941"/>
        </w:tabs>
        <w:ind w:left="0" w:hanging="349"/>
        <w:rPr>
          <w:sz w:val="24"/>
          <w:szCs w:val="24"/>
        </w:rPr>
      </w:pPr>
      <w:r w:rsidRPr="00BD47D5">
        <w:rPr>
          <w:sz w:val="24"/>
          <w:szCs w:val="24"/>
        </w:rPr>
        <w:t>достиженияегоучеников;</w:t>
      </w:r>
    </w:p>
    <w:p w:rsidR="00A47B40" w:rsidRPr="00BD47D5" w:rsidRDefault="00A47B40" w:rsidP="00BD47D5">
      <w:pPr>
        <w:pStyle w:val="ab"/>
        <w:numPr>
          <w:ilvl w:val="0"/>
          <w:numId w:val="4"/>
        </w:numPr>
        <w:tabs>
          <w:tab w:val="left" w:pos="940"/>
          <w:tab w:val="left" w:pos="941"/>
        </w:tabs>
        <w:ind w:left="0" w:hanging="349"/>
        <w:rPr>
          <w:sz w:val="24"/>
          <w:szCs w:val="24"/>
        </w:rPr>
      </w:pPr>
      <w:r w:rsidRPr="00BD47D5">
        <w:rPr>
          <w:sz w:val="24"/>
          <w:szCs w:val="24"/>
        </w:rPr>
        <w:t>достиженияучителявсоздании условийиресурсовдляучебногоуспехаучащихся;</w:t>
      </w:r>
    </w:p>
    <w:p w:rsidR="00A47B40" w:rsidRPr="00BD47D5" w:rsidRDefault="00A47B40" w:rsidP="00BD47D5">
      <w:pPr>
        <w:pStyle w:val="ab"/>
        <w:numPr>
          <w:ilvl w:val="0"/>
          <w:numId w:val="4"/>
        </w:numPr>
        <w:tabs>
          <w:tab w:val="left" w:pos="940"/>
          <w:tab w:val="left" w:pos="941"/>
        </w:tabs>
        <w:ind w:left="0" w:hanging="349"/>
        <w:rPr>
          <w:sz w:val="24"/>
          <w:szCs w:val="24"/>
        </w:rPr>
      </w:pPr>
      <w:r w:rsidRPr="00BD47D5">
        <w:rPr>
          <w:sz w:val="24"/>
          <w:szCs w:val="24"/>
        </w:rPr>
        <w:t>успех учителявпрофессиональномсоциуме.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Первыйнаборпоказателейотражаетглавныеитогиработыучителя–учебныйуспехегоучеников.Здесьнеобходимовыбиратьитакиепоказатели,которыепоказываютабсолютныезначение успеха (количество учащихся получивших «4»и «5» по предмету, наличиепобедителейолимпиадиконкурсов),итакиепоказатели,которыевыявляютдинамикуизмененийвобученности и обучаемости, повышение мотивации к предмету и т.д. Без учета этой динамики(только по положительным оценкам!) можно спровоцировать фальсификацию оценок. Более того,мывсезнаем,какиеусилияприкладываетучитель,максимальноиндивидуализируяучебныйпроцесс (например, в классах КРО, или в работе с детьми группы учебного риска в обычныхклассах). В этих условиях учебный успех ученика за короткий срок (период сбора информации дляоплаты за качество)зачастую можно оценить только по ростумотивации, уровня общеучебныхнавыков,общемууровню обучаемости.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Второйнаборпоказателейотражаетрезультатыусилийучителяпосозданиювнешнихресурсов учебного успеха ученика – условий образовательного процесса. В течение учебного годав системеВШКпроизводится постоянная оценка качествауроков, внеклассныхмероприятий,оснащения кабинета, дидактических материалов и т.д., однако, если в школе нет единой системыоценкикачества уроков, других школьных событий и ресурсов,   невозможно соотнести оценкивсехадминистраторовдлядостижениядостаточнойстепениобъективностивоценкеработыучителя. Учитывая комплексную структуру объектов оценки (в уроке проявляются все ключевыекомпетентности учителя), предлагаем производить оценку внешнихресурсовучебного успехаученикавматрицекомпетентностиучителя,соотнесякаждуюкомпетентностьсданными,получаемымивпроцедурахВШК. Этопозволит: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1492"/>
          <w:tab w:val="left" w:pos="14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объективизировать оценку качества уроков и др., сделав её максимально прозрачнойдляколлектива,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1492"/>
          <w:tab w:val="left" w:pos="14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минимизировать временные затраты, объединив в одной процедуре ВШК и «оценку закачестводля оплаты»,</w:t>
      </w:r>
    </w:p>
    <w:p w:rsidR="00A47B40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1492"/>
          <w:tab w:val="left" w:pos="14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lastRenderedPageBreak/>
        <w:t>реализоватьсистемныесвязисистемы«оплатызакачество»ссодержаниеметодическойработы,определяяодновременносоценкой,например,уроков,мишеньдляразвитияконкретнойкомпетенцииучителя.</w:t>
      </w: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t>Третийнабор показателейоценивает деятельность учителя через признание его успехов впрофессиональномсоциуме.Такиепоказатели,какучастиеипобедывпрофессиональныхконкурсах, успешное обучение на курсах повышения квалификации, активное участие в работешкольнойметодическойсистемы,разработкаавторскихпрограмм,успешноепрохождениеаттестацииит.д.,оцениваютусилияучителяпообеспечениювысокогоуровнякачестваобразовательнойсредыне тольков собственнойшколе,но ив профессиональном социумевцелом.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Вразработкепредставленнойоткрытойсистемеоценкикачествадеятельностиучителяиспользованыподходы: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деятельностный(определенывидыдеятельности,наоснованиикоторыхзамеряетсякачество),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952"/>
          <w:tab w:val="left" w:pos="953"/>
        </w:tabs>
        <w:spacing w:line="278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компетентностный(определеныключевыекомпетентностиучителя,обеспечивающиекачествопрофессиональной деятельностиучителя),</w:t>
      </w:r>
    </w:p>
    <w:p w:rsidR="00A47B40" w:rsidRPr="00BD47D5" w:rsidRDefault="00A47B40" w:rsidP="00BD47D5">
      <w:pPr>
        <w:pStyle w:val="ab"/>
        <w:numPr>
          <w:ilvl w:val="0"/>
          <w:numId w:val="3"/>
        </w:numPr>
        <w:tabs>
          <w:tab w:val="left" w:pos="952"/>
          <w:tab w:val="left" w:pos="95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D47D5">
        <w:rPr>
          <w:sz w:val="24"/>
          <w:szCs w:val="24"/>
        </w:rPr>
        <w:t>ресурсный(определенывнутренниересурсыученикадляоценкикачестварезультатов,внешние ресурсы учебного успеха ученика для оценки качества работы учителя, управленческиересурсыдля осуществления процедур оценки).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spacing w:line="276" w:lineRule="auto"/>
        <w:ind w:left="0" w:firstLine="708"/>
        <w:jc w:val="both"/>
      </w:pPr>
      <w:r w:rsidRPr="00BD47D5">
        <w:rPr>
          <w:b/>
        </w:rPr>
        <w:t>Вприложении4</w:t>
      </w:r>
      <w:r w:rsidRPr="00BD47D5">
        <w:t>приведеныкритерииипоказателикачествапрофессиональнойдеятельности учителядля установления разме</w:t>
      </w:r>
      <w:r w:rsidR="006834A2" w:rsidRPr="00BD47D5">
        <w:t>ра стимулирующей части зарплаты.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Только в таких условиях "прозрачности" оценивания и осознанности смысла каждого критериябудут эффективно реализованы контролирующая функция ВШК, а также остальные функцииуправления: мотивирующая, организационная, регулятивная, плановая. При этом ВШК качествашкольного образования сыграет роль не только инструмента реализации требований ФГОС иНСОТ,но и инструментаихвнедрения.ПредставленнаявышесистемареализацииВШКкакресурсауправлениякачеством,несомненно,требует адаптации к реальным условиям школы. Однако, несмотря на разнообразие условий, вкоторыхможетпроисходитьадаптация,естьглавноеправило,основанноенапринципахопережающего управления: прежде чем вводить в режим функционирования любой новыйпараметр качества, необходимо убедиться, что все субъекты его реализации понимают ипринимаютсмыслтребования исогласны соспособами егоизмерения.</w:t>
      </w: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a7"/>
        <w:ind w:left="0"/>
      </w:pPr>
    </w:p>
    <w:p w:rsidR="00A47B40" w:rsidRPr="00BD47D5" w:rsidRDefault="00A47B40" w:rsidP="00BD47D5">
      <w:pPr>
        <w:pStyle w:val="1"/>
        <w:numPr>
          <w:ilvl w:val="2"/>
          <w:numId w:val="7"/>
        </w:numPr>
        <w:tabs>
          <w:tab w:val="left" w:pos="806"/>
        </w:tabs>
        <w:ind w:left="0" w:hanging="214"/>
        <w:jc w:val="left"/>
        <w:rPr>
          <w:sz w:val="24"/>
          <w:szCs w:val="24"/>
        </w:rPr>
      </w:pPr>
      <w:bookmarkStart w:id="4" w:name="_bookmark4"/>
      <w:bookmarkEnd w:id="4"/>
      <w:r w:rsidRPr="00BD47D5">
        <w:rPr>
          <w:sz w:val="24"/>
          <w:szCs w:val="24"/>
        </w:rPr>
        <w:t>Заключение.</w:t>
      </w:r>
    </w:p>
    <w:p w:rsidR="00A47B40" w:rsidRPr="00BD47D5" w:rsidRDefault="00A47B40" w:rsidP="00BD47D5">
      <w:pPr>
        <w:pStyle w:val="a7"/>
        <w:ind w:left="0"/>
        <w:rPr>
          <w:b/>
        </w:rPr>
      </w:pP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С позиции идеологии ФГОС система ВШК рассматривается не в рамках «модели контроля», а врамках «модели обеспечения» качества образования. Только тогда система оценивания качестваможетнестисвоюдолюответственностизавыполнениетребованийСтандартов.</w:t>
      </w:r>
    </w:p>
    <w:p w:rsidR="00A47B40" w:rsidRPr="00BD47D5" w:rsidRDefault="00A47B40" w:rsidP="00BD47D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B40" w:rsidRPr="00BD47D5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lastRenderedPageBreak/>
        <w:t>ВданнойработеопределенынеобходимыеизменениявмоделиВШК,представленалгоритмпланированияВШКкакуправленческогоинструментареализацииФГОС,разработанакритериальнаяосноваконтроля.</w:t>
      </w:r>
    </w:p>
    <w:p w:rsidR="00A47B40" w:rsidRPr="00BD47D5" w:rsidRDefault="00A47B40" w:rsidP="00BD47D5">
      <w:pPr>
        <w:pStyle w:val="a7"/>
        <w:spacing w:line="276" w:lineRule="auto"/>
        <w:ind w:left="0" w:firstLine="360"/>
        <w:jc w:val="both"/>
      </w:pPr>
      <w:r w:rsidRPr="00BD47D5">
        <w:t>Представленная система ВШК является эффективным организационным ресурсом управленияобразовательнойорганизациеймодернизацииВШК.</w:t>
      </w:r>
    </w:p>
    <w:p w:rsidR="00A47B40" w:rsidRPr="00BD47D5" w:rsidRDefault="00A47B40" w:rsidP="00BD47D5">
      <w:pPr>
        <w:pStyle w:val="a7"/>
        <w:spacing w:line="276" w:lineRule="auto"/>
        <w:ind w:left="0"/>
        <w:jc w:val="both"/>
      </w:pPr>
      <w:r w:rsidRPr="00BD47D5">
        <w:t>Вуправленческойдеятельностипредусматриваетсясозданиеукрупненныхединицнаосновеусилениявзаимосвязимеждусоставляющимиееразличнымикомпонентами.Рассматриваявсистеме ВШК критерииконтроля, аттестации и повышения квалификации позволяет значительноповыситьэффективностьреализациивсехмеханизмовуправлениякачествомобразованиявобразовательном учреждении.</w:t>
      </w:r>
    </w:p>
    <w:p w:rsidR="00A47B40" w:rsidRPr="00BD47D5" w:rsidRDefault="00A47B40" w:rsidP="00BD47D5">
      <w:pPr>
        <w:pStyle w:val="a7"/>
        <w:spacing w:line="276" w:lineRule="auto"/>
        <w:ind w:left="0" w:firstLine="360"/>
        <w:jc w:val="both"/>
      </w:pPr>
      <w:r w:rsidRPr="00BD47D5">
        <w:t>МодернизацияВШКпозволяетвключитькаждогоучастникаобразовательногопроцессавуправленческуюдеятельностьпосредствомсочетаниявертикальныхигоризонтальныхсвязейуправления, создания различных центров управления, обеспечить соответствующую мотивациюсамосовершенствованиякаждого субъектаобразовательногопроцесса.</w:t>
      </w:r>
    </w:p>
    <w:p w:rsidR="00A47B40" w:rsidRPr="00BD47D5" w:rsidRDefault="00A47B40" w:rsidP="00BD47D5">
      <w:pPr>
        <w:pStyle w:val="a7"/>
        <w:ind w:left="0"/>
      </w:pPr>
    </w:p>
    <w:p w:rsidR="00A47B40" w:rsidRPr="004346B8" w:rsidRDefault="00A47B40" w:rsidP="00A47B40">
      <w:pPr>
        <w:pStyle w:val="a7"/>
        <w:ind w:left="0"/>
      </w:pPr>
    </w:p>
    <w:p w:rsidR="00A47B40" w:rsidRPr="004346B8" w:rsidRDefault="00A47B40" w:rsidP="00A47B40">
      <w:pPr>
        <w:pStyle w:val="a7"/>
        <w:spacing w:before="4"/>
        <w:ind w:left="0"/>
      </w:pPr>
    </w:p>
    <w:p w:rsidR="00A47B40" w:rsidRPr="004346B8" w:rsidRDefault="00A47B40" w:rsidP="00A47B40">
      <w:pPr>
        <w:pStyle w:val="1"/>
        <w:numPr>
          <w:ilvl w:val="2"/>
          <w:numId w:val="7"/>
        </w:numPr>
        <w:tabs>
          <w:tab w:val="left" w:pos="445"/>
        </w:tabs>
        <w:ind w:left="444" w:hanging="213"/>
        <w:jc w:val="left"/>
        <w:rPr>
          <w:sz w:val="24"/>
          <w:szCs w:val="24"/>
        </w:rPr>
      </w:pPr>
      <w:bookmarkStart w:id="5" w:name="_bookmark5"/>
      <w:bookmarkEnd w:id="5"/>
      <w:r w:rsidRPr="004346B8">
        <w:rPr>
          <w:sz w:val="24"/>
          <w:szCs w:val="24"/>
        </w:rPr>
        <w:t>Литература.</w:t>
      </w:r>
    </w:p>
    <w:p w:rsidR="00A47B40" w:rsidRPr="004346B8" w:rsidRDefault="00A47B40" w:rsidP="00A47B40">
      <w:pPr>
        <w:pStyle w:val="a7"/>
        <w:spacing w:before="7"/>
        <w:ind w:left="0"/>
        <w:rPr>
          <w:b/>
        </w:rPr>
      </w:pP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0"/>
          <w:tab w:val="left" w:pos="941"/>
        </w:tabs>
        <w:spacing w:line="278" w:lineRule="auto"/>
        <w:ind w:right="262" w:firstLine="0"/>
        <w:rPr>
          <w:sz w:val="24"/>
          <w:szCs w:val="24"/>
        </w:rPr>
      </w:pPr>
      <w:r w:rsidRPr="004346B8">
        <w:rPr>
          <w:sz w:val="24"/>
          <w:szCs w:val="24"/>
        </w:rPr>
        <w:t>АлексеевН.С.Теорияуправления«Эпохибеззакономерностей»[Текст]/Н.С.Алексеев//МенеджментвРоссии и зарубежом.-2000.-№3,С.19-28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0"/>
          <w:tab w:val="left" w:pos="941"/>
        </w:tabs>
        <w:spacing w:line="276" w:lineRule="auto"/>
        <w:ind w:right="972" w:firstLine="0"/>
        <w:rPr>
          <w:sz w:val="24"/>
          <w:szCs w:val="24"/>
        </w:rPr>
      </w:pPr>
      <w:r w:rsidRPr="004346B8">
        <w:rPr>
          <w:sz w:val="24"/>
          <w:szCs w:val="24"/>
        </w:rPr>
        <w:t>БахмутскийА.Е.,КондраковаИ.Э.,ПисареваС.А.Оценкадеятельностисовременнойшколы[Текст]: учебное пособие./А.Е.Бахмутскийидр.</w:t>
      </w:r>
      <w:r w:rsidRPr="004346B8">
        <w:rPr>
          <w:sz w:val="24"/>
          <w:szCs w:val="24"/>
        </w:rPr>
        <w:t xml:space="preserve">М.:АПКиППРО,2009. </w:t>
      </w:r>
      <w:r w:rsidRPr="004346B8">
        <w:rPr>
          <w:sz w:val="24"/>
          <w:szCs w:val="24"/>
        </w:rPr>
        <w:t>72с.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5" w:firstLine="0"/>
        <w:jc w:val="both"/>
        <w:rPr>
          <w:sz w:val="24"/>
          <w:szCs w:val="24"/>
        </w:rPr>
      </w:pPr>
      <w:r w:rsidRPr="004346B8">
        <w:rPr>
          <w:sz w:val="24"/>
          <w:szCs w:val="24"/>
        </w:rPr>
        <w:t xml:space="preserve">ГалееваН.Л.Управлениекачествомдеятельностиучителянаосновемониторингаегопрофессиональных компетенций[Текст] /Н.Л. Галеева// Управление образованием. </w:t>
      </w:r>
      <w:r w:rsidRPr="004346B8">
        <w:rPr>
          <w:sz w:val="24"/>
          <w:szCs w:val="24"/>
        </w:rPr>
        <w:t xml:space="preserve"> 2008. </w:t>
      </w:r>
      <w:r w:rsidRPr="004346B8">
        <w:rPr>
          <w:sz w:val="24"/>
          <w:szCs w:val="24"/>
        </w:rPr>
        <w:t> №2. –С.44-54.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0"/>
          <w:tab w:val="left" w:pos="941"/>
          <w:tab w:val="left" w:pos="4480"/>
        </w:tabs>
        <w:spacing w:line="276" w:lineRule="auto"/>
        <w:ind w:right="576" w:firstLine="0"/>
        <w:rPr>
          <w:sz w:val="24"/>
          <w:szCs w:val="24"/>
        </w:rPr>
      </w:pPr>
      <w:r w:rsidRPr="004346B8">
        <w:rPr>
          <w:sz w:val="24"/>
          <w:szCs w:val="24"/>
        </w:rPr>
        <w:t>Галеева Н.Л.Результаты ГЭП как ресурс решения новых проблем (реализация принципаопережающегоуправления)[Текст]</w:t>
      </w:r>
      <w:r w:rsidRPr="004346B8">
        <w:rPr>
          <w:sz w:val="24"/>
          <w:szCs w:val="24"/>
        </w:rPr>
        <w:tab/>
        <w:t xml:space="preserve">/ Н.Л. Галеева// Эксперимент и инновации в школе.-2009. </w:t>
      </w:r>
      <w:r w:rsidRPr="004346B8">
        <w:rPr>
          <w:sz w:val="24"/>
          <w:szCs w:val="24"/>
        </w:rPr>
        <w:t>№3.– С.15-26.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0"/>
          <w:tab w:val="left" w:pos="941"/>
        </w:tabs>
        <w:spacing w:line="276" w:lineRule="auto"/>
        <w:ind w:right="263" w:firstLine="0"/>
        <w:rPr>
          <w:sz w:val="24"/>
          <w:szCs w:val="24"/>
        </w:rPr>
      </w:pPr>
      <w:r w:rsidRPr="004346B8">
        <w:rPr>
          <w:sz w:val="24"/>
          <w:szCs w:val="24"/>
        </w:rPr>
        <w:t xml:space="preserve">ГалееваН.Л.Оценкакачествапрофессиональнойдеятельностиучителя.Рекомендациипоразработкесистемыпоказателей[Текст]/Н.Л.Галеева//Управлениешколой. </w:t>
      </w:r>
      <w:r w:rsidRPr="004346B8">
        <w:rPr>
          <w:sz w:val="24"/>
          <w:szCs w:val="24"/>
        </w:rPr>
        <w:t>2009.-№2.</w:t>
      </w:r>
      <w:r w:rsidRPr="004346B8">
        <w:rPr>
          <w:sz w:val="24"/>
          <w:szCs w:val="24"/>
        </w:rPr>
        <w:t>С.3-7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3" w:firstLine="0"/>
        <w:jc w:val="both"/>
        <w:rPr>
          <w:sz w:val="24"/>
          <w:szCs w:val="24"/>
        </w:rPr>
      </w:pPr>
      <w:r w:rsidRPr="004346B8">
        <w:rPr>
          <w:sz w:val="24"/>
          <w:szCs w:val="24"/>
        </w:rPr>
        <w:t>Галеева Н.Л. Реализация принципов критериального оценивания в экспертизе процесса ирезультатовопытно-экспериментальнойработывшколе.Повышениепрофессиональнойкомпетентности работников образования: актуальные проблемы и перспективные решения[Текст]/Н.Л.Галеева/СборникстатейВторыхпедагогическихчтенийнаучнойшколыуправленияобразованием(25 января 2010г.)– М.,2010. – С. 366-371.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2" w:firstLine="0"/>
        <w:jc w:val="both"/>
        <w:rPr>
          <w:sz w:val="24"/>
          <w:szCs w:val="24"/>
        </w:rPr>
      </w:pPr>
      <w:r w:rsidRPr="004346B8">
        <w:rPr>
          <w:sz w:val="24"/>
          <w:szCs w:val="24"/>
        </w:rPr>
        <w:t>Галеева Н.Л. Управление ростом и реализацией профессиональных компетенций учителя всистемевнутришкольнойметодическойиэкспериментальнойдеятельности(ресурсныйиметодический аспект) [Текст]/ Н.Л. Галеева//Коллективная монография М.: АПКиППРО, 2009. –132 с.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2" w:firstLine="0"/>
        <w:jc w:val="both"/>
        <w:rPr>
          <w:sz w:val="24"/>
          <w:szCs w:val="24"/>
        </w:rPr>
      </w:pPr>
      <w:r w:rsidRPr="004346B8">
        <w:rPr>
          <w:sz w:val="24"/>
          <w:szCs w:val="24"/>
        </w:rPr>
        <w:t>ГалееваН.Л.Ресурсыучебногоуспехаученика[Текст]/Н.Л.Галеева//Справочникзаместителядиректорашколы,  2010</w:t>
      </w:r>
      <w:r w:rsidRPr="004346B8">
        <w:rPr>
          <w:sz w:val="24"/>
          <w:szCs w:val="24"/>
        </w:rPr>
        <w:t> №4  – С.20-32.</w:t>
      </w:r>
    </w:p>
    <w:p w:rsidR="00A47B40" w:rsidRPr="004346B8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71" w:firstLine="0"/>
        <w:jc w:val="both"/>
        <w:rPr>
          <w:sz w:val="24"/>
          <w:szCs w:val="24"/>
        </w:rPr>
      </w:pPr>
      <w:r w:rsidRPr="004346B8">
        <w:rPr>
          <w:sz w:val="24"/>
          <w:szCs w:val="24"/>
        </w:rPr>
        <w:t>КонаржевскийЮ.А.Чтонужнознатьдиректорамшколыосистемахисистемномподходе[Текст]:Учебноепособие. /Ю.А. Конаржевский</w:t>
      </w:r>
      <w:r w:rsidRPr="004346B8">
        <w:rPr>
          <w:sz w:val="24"/>
          <w:szCs w:val="24"/>
        </w:rPr>
        <w:t xml:space="preserve">Челябинск:ЧГПИ,1986. </w:t>
      </w:r>
      <w:r w:rsidRPr="004346B8">
        <w:rPr>
          <w:sz w:val="24"/>
          <w:szCs w:val="24"/>
        </w:rPr>
        <w:t>135 с.</w:t>
      </w:r>
    </w:p>
    <w:p w:rsidR="00A47B40" w:rsidRPr="004346B8" w:rsidRDefault="00A47B40" w:rsidP="00A47B40">
      <w:pPr>
        <w:jc w:val="both"/>
        <w:rPr>
          <w:rFonts w:ascii="Times New Roman" w:hAnsi="Times New Roman" w:cs="Times New Roman"/>
          <w:sz w:val="24"/>
          <w:szCs w:val="24"/>
        </w:rPr>
        <w:sectPr w:rsidR="00A47B40" w:rsidRPr="004346B8" w:rsidSect="004346B8">
          <w:pgSz w:w="11910" w:h="16840"/>
          <w:pgMar w:top="1120" w:right="580" w:bottom="280" w:left="1134" w:header="720" w:footer="0" w:gutter="0"/>
          <w:cols w:space="720"/>
        </w:sectPr>
      </w:pP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before="90" w:line="276" w:lineRule="auto"/>
        <w:ind w:right="264" w:firstLine="0"/>
        <w:jc w:val="both"/>
        <w:rPr>
          <w:sz w:val="24"/>
        </w:rPr>
      </w:pPr>
      <w:r w:rsidRPr="004346B8">
        <w:rPr>
          <w:sz w:val="24"/>
          <w:szCs w:val="24"/>
        </w:rPr>
        <w:lastRenderedPageBreak/>
        <w:t>Мигаль, В.И. Управление современной школой. Выпуск I. Внутришкольн</w:t>
      </w:r>
      <w:r>
        <w:rPr>
          <w:sz w:val="24"/>
        </w:rPr>
        <w:t>ый контроль исетевоепланирование[Текст]:Практическоепособиедляруководителейшкол,студентовпед.учеб.Заведений,слушателейИПК/В.И.Мигаль,Е.А.Мигаль.–Ростов-н-Д:Издательство"Учитель",2002.– 64 с.</w:t>
      </w: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before="1" w:line="276" w:lineRule="auto"/>
        <w:ind w:right="265" w:firstLine="0"/>
        <w:jc w:val="both"/>
        <w:rPr>
          <w:sz w:val="24"/>
        </w:rPr>
      </w:pPr>
      <w:r>
        <w:rPr>
          <w:sz w:val="24"/>
        </w:rPr>
        <w:t>Сборникметодическихматериаловпооценкекачестваобразовательногопроцессавобщеобразовательномучреждении[Текст]/отв.ред.Л.Е.Курнешова.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М.:Московскийцентркачестваобразования, 2010.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136 с.</w:t>
      </w: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>ХарисовТ.А.Интегральнаятехнология:модельединойсистемывнутришкольногоконтроля, аттестации и повышения квалификации.[Текст]/Т.А. Харисов // Директор школы. - №3. -2004. -С.22-26</w:t>
      </w: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line="276" w:lineRule="auto"/>
        <w:ind w:right="261" w:firstLine="0"/>
        <w:jc w:val="both"/>
        <w:rPr>
          <w:sz w:val="24"/>
        </w:rPr>
      </w:pPr>
      <w:r>
        <w:rPr>
          <w:sz w:val="24"/>
        </w:rPr>
        <w:t>ХомерикиО.Г.Внутришкольныйконтроль:какимондолженбыть.[Текст]/О.Г.Хомерики//Педагогика,1998.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№8.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С.45-50</w:t>
      </w:r>
    </w:p>
    <w:p w:rsidR="00A47B40" w:rsidRDefault="00A47B40" w:rsidP="00A47B40">
      <w:pPr>
        <w:pStyle w:val="ab"/>
        <w:numPr>
          <w:ilvl w:val="0"/>
          <w:numId w:val="2"/>
        </w:numPr>
        <w:tabs>
          <w:tab w:val="left" w:pos="941"/>
        </w:tabs>
        <w:spacing w:before="1" w:line="276" w:lineRule="auto"/>
        <w:ind w:right="1300" w:firstLine="0"/>
        <w:jc w:val="both"/>
        <w:rPr>
          <w:sz w:val="24"/>
        </w:rPr>
      </w:pPr>
      <w:r>
        <w:rPr>
          <w:sz w:val="24"/>
        </w:rPr>
        <w:t>Шамова Т.И, Галеева Н.Л. Университет и школав сотрудничестве: от идеи довнедрения.[Текст]/ГалееваН.Л.//Педагогическоеобразованиеинаука.-2008.-№11.-С.4</w:t>
      </w: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17230" w:rsidRDefault="0041723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F3720" w:rsidRDefault="00CF3720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46B8" w:rsidRDefault="004346B8" w:rsidP="00BE6A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№1.</w:t>
      </w:r>
    </w:p>
    <w:p w:rsidR="004346B8" w:rsidRDefault="004346B8" w:rsidP="004346B8">
      <w:pPr>
        <w:pStyle w:val="2"/>
        <w:numPr>
          <w:ilvl w:val="1"/>
          <w:numId w:val="1"/>
        </w:numPr>
        <w:tabs>
          <w:tab w:val="left" w:pos="653"/>
        </w:tabs>
        <w:jc w:val="both"/>
      </w:pPr>
      <w:r>
        <w:t>ПримерноесодержаниеконтрольныхдействийврамкахВШКпривведенииФГОС.</w:t>
      </w:r>
    </w:p>
    <w:p w:rsidR="004346B8" w:rsidRDefault="004346B8" w:rsidP="004346B8">
      <w:pPr>
        <w:pStyle w:val="a7"/>
        <w:ind w:left="0"/>
        <w:rPr>
          <w:b/>
          <w:i/>
          <w:sz w:val="20"/>
        </w:rPr>
      </w:pPr>
    </w:p>
    <w:p w:rsidR="004346B8" w:rsidRDefault="004346B8" w:rsidP="004346B8">
      <w:pPr>
        <w:pStyle w:val="a7"/>
        <w:spacing w:before="7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7939"/>
      </w:tblGrid>
      <w:tr w:rsidR="004346B8" w:rsidTr="00730ADB">
        <w:trPr>
          <w:trHeight w:val="4759"/>
        </w:trPr>
        <w:tc>
          <w:tcPr>
            <w:tcW w:w="2487" w:type="dxa"/>
          </w:tcPr>
          <w:p w:rsidR="004346B8" w:rsidRDefault="004346B8" w:rsidP="00730ADB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Системауправленияобразовательнымучреждением</w:t>
            </w:r>
          </w:p>
        </w:tc>
        <w:tc>
          <w:tcPr>
            <w:tcW w:w="7939" w:type="dxa"/>
          </w:tcPr>
          <w:p w:rsidR="004346B8" w:rsidRPr="004346B8" w:rsidRDefault="004346B8" w:rsidP="00616B9D">
            <w:pPr>
              <w:pStyle w:val="TableParagraph"/>
              <w:spacing w:line="270" w:lineRule="exact"/>
              <w:ind w:left="168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Оценкауровня(степени)реализации(выполнения)требований</w:t>
            </w:r>
          </w:p>
          <w:p w:rsidR="004346B8" w:rsidRPr="004346B8" w:rsidRDefault="004346B8" w:rsidP="00616B9D">
            <w:pPr>
              <w:pStyle w:val="TableParagraph"/>
              <w:spacing w:before="41" w:line="276" w:lineRule="auto"/>
              <w:ind w:left="168" w:right="292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федерального государственного образовательного стандарта начальногообщегообразования(далее-ФГОС):к"портретувыпускниканачальнойшколы", результатам освоения основной образовательной программыначального общего образования (далее - ООП), моделям социальногозаказа,планамфункционированияиразвитияшколыи др.</w:t>
            </w:r>
          </w:p>
          <w:p w:rsidR="004346B8" w:rsidRPr="004346B8" w:rsidRDefault="004346B8" w:rsidP="00616B9D">
            <w:pPr>
              <w:pStyle w:val="TableParagraph"/>
              <w:spacing w:line="276" w:lineRule="auto"/>
              <w:ind w:left="168"/>
              <w:jc w:val="both"/>
              <w:rPr>
                <w:i/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Диагностика(мониторинг)состояниясистемыуправлениявведениемиреализациейФГОС</w:t>
            </w:r>
            <w:r w:rsidRPr="004346B8">
              <w:rPr>
                <w:i/>
                <w:sz w:val="24"/>
                <w:lang w:val="ru-RU"/>
              </w:rPr>
              <w:t>вОУ.</w:t>
            </w:r>
          </w:p>
          <w:p w:rsidR="004346B8" w:rsidRPr="004346B8" w:rsidRDefault="004346B8" w:rsidP="00616B9D">
            <w:pPr>
              <w:pStyle w:val="TableParagraph"/>
              <w:spacing w:line="276" w:lineRule="auto"/>
              <w:ind w:left="168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ОценкасостояниясистемыуправлениянапредметсоответствиятребованиямФГОСи ихвыполнения(достижения);</w:t>
            </w:r>
          </w:p>
          <w:p w:rsidR="004346B8" w:rsidRPr="004346B8" w:rsidRDefault="004346B8" w:rsidP="00616B9D">
            <w:pPr>
              <w:pStyle w:val="TableParagraph"/>
              <w:spacing w:line="276" w:lineRule="auto"/>
              <w:ind w:left="168" w:right="292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анализпричинвыявленныхрассогласованийипоискпутейихпреодоления.</w:t>
            </w:r>
          </w:p>
          <w:p w:rsidR="004346B8" w:rsidRPr="001D3E8E" w:rsidRDefault="004346B8" w:rsidP="00616B9D">
            <w:pPr>
              <w:pStyle w:val="TableParagraph"/>
              <w:spacing w:before="1" w:line="276" w:lineRule="auto"/>
              <w:ind w:left="108" w:firstLine="60"/>
              <w:jc w:val="bot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Принятиерешенийонаправленияхкоррекциисистемы управленияОУ.</w:t>
            </w:r>
            <w:r w:rsidRPr="001D3E8E">
              <w:rPr>
                <w:sz w:val="24"/>
                <w:lang w:val="ru-RU"/>
              </w:rPr>
              <w:t>Организацияипроверкаисполнениярешений(выполнения</w:t>
            </w:r>
          </w:p>
          <w:p w:rsidR="004346B8" w:rsidRPr="001D3E8E" w:rsidRDefault="004346B8" w:rsidP="00616B9D">
            <w:pPr>
              <w:pStyle w:val="TableParagraph"/>
              <w:spacing w:line="275" w:lineRule="exact"/>
              <w:ind w:left="108"/>
              <w:jc w:val="both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коррекционнойработы)</w:t>
            </w:r>
          </w:p>
        </w:tc>
      </w:tr>
      <w:tr w:rsidR="004346B8" w:rsidTr="00730ADB">
        <w:trPr>
          <w:trHeight w:val="1588"/>
        </w:trPr>
        <w:tc>
          <w:tcPr>
            <w:tcW w:w="2487" w:type="dxa"/>
          </w:tcPr>
          <w:p w:rsidR="004346B8" w:rsidRDefault="004346B8" w:rsidP="00730A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Работаскадрами</w:t>
            </w: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Обеспечениевыполнениятребованийкуровнюпрофессиональнойквалификации,личностнымкачествам,состояниюздоровья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left="168" w:right="113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педагогическихииныхработниковОУ,работающихвусловияхреализацииФГОС.Оценкарезультативностиихдеятельности.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Сопровождениеработниковшколывпроцессеподготовкикаттестации.</w:t>
            </w:r>
          </w:p>
        </w:tc>
      </w:tr>
      <w:tr w:rsidR="004346B8" w:rsidTr="00730ADB">
        <w:trPr>
          <w:trHeight w:val="2222"/>
        </w:trPr>
        <w:tc>
          <w:tcPr>
            <w:tcW w:w="2487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ДиагностикапрофессиональныхдефицитовпедагогическихииныхработниковОУ.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ПринятиерешенийонаправленияхработыОУ(научно-методической,</w:t>
            </w:r>
          </w:p>
          <w:p w:rsidR="004346B8" w:rsidRPr="004346B8" w:rsidRDefault="004346B8" w:rsidP="00730ADB">
            <w:pPr>
              <w:pStyle w:val="TableParagraph"/>
              <w:spacing w:before="35" w:line="276" w:lineRule="auto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деятельностисоциально-психологической,медицинскойидругихслужб,корректирующихсостояниеработыскадрами)всоответствиис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требованиямиФГОС.Организациякоррекционнойработы;проверкаее</w:t>
            </w:r>
          </w:p>
          <w:p w:rsidR="004346B8" w:rsidRDefault="004346B8" w:rsidP="00730AD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 w:rsidR="004346B8" w:rsidTr="00730ADB">
        <w:trPr>
          <w:trHeight w:val="2856"/>
        </w:trPr>
        <w:tc>
          <w:tcPr>
            <w:tcW w:w="2487" w:type="dxa"/>
          </w:tcPr>
          <w:p w:rsidR="004346B8" w:rsidRDefault="004346B8" w:rsidP="00730ADB">
            <w:pPr>
              <w:pStyle w:val="TableParagraph"/>
              <w:spacing w:line="276" w:lineRule="auto"/>
              <w:ind w:right="581"/>
              <w:rPr>
                <w:sz w:val="24"/>
              </w:rPr>
            </w:pPr>
            <w:r>
              <w:rPr>
                <w:sz w:val="24"/>
              </w:rPr>
              <w:t>Работа с обучаю-щимися</w:t>
            </w: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168" w:right="118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Диагностикаучебногоитворческогопотенциалаобучающихся.Диагностикапсихофизиологическогосостояниядетей.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left="168" w:right="114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Диагностика и выявление детей, нуждающихся в социально-педагогической поддержке. Диагностика детей, нуждающихся вкомпенсирующемобучении.</w:t>
            </w:r>
          </w:p>
          <w:p w:rsidR="004346B8" w:rsidRPr="004346B8" w:rsidRDefault="004346B8" w:rsidP="00730ADB">
            <w:pPr>
              <w:pStyle w:val="TableParagraph"/>
              <w:spacing w:line="278" w:lineRule="auto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Ранняядиагностикаиранняяпрофилактиказаболеваний,наиболеечастовстречающихся ушкольников.Принятиерешенийонаправлениях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деятельности,корректирующихсостояниеработысобучающимися.</w:t>
            </w:r>
          </w:p>
          <w:p w:rsidR="004346B8" w:rsidRPr="004346B8" w:rsidRDefault="004346B8" w:rsidP="00730ADB">
            <w:pPr>
              <w:pStyle w:val="TableParagraph"/>
              <w:spacing w:before="35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Организацияипроверкарезультативностикоррекционнойработы</w:t>
            </w:r>
          </w:p>
        </w:tc>
      </w:tr>
      <w:tr w:rsidR="004346B8" w:rsidTr="00730ADB">
        <w:trPr>
          <w:trHeight w:val="1588"/>
        </w:trPr>
        <w:tc>
          <w:tcPr>
            <w:tcW w:w="248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625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Финансово-экономическая ихозяйственная</w:t>
            </w:r>
          </w:p>
          <w:p w:rsidR="004346B8" w:rsidRPr="004346B8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деятельностьОУ</w:t>
            </w: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left="168" w:right="11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ОсуществлениерасчетовпотребностивсехпротекающихвОУпроцессоввресурсахиотражениеэтойпотребностивбюджетеучреждения.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Осуществлениемаркетинговыхисследованийпоизучениюспроса</w:t>
            </w:r>
          </w:p>
          <w:p w:rsidR="004346B8" w:rsidRPr="004346B8" w:rsidRDefault="004346B8" w:rsidP="00730ADB">
            <w:pPr>
              <w:pStyle w:val="TableParagraph"/>
              <w:spacing w:before="1" w:line="310" w:lineRule="atLeas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образовательныхуслугвпределахбюджетнойиинойприносящейдоходдеятельности</w:t>
            </w:r>
          </w:p>
        </w:tc>
      </w:tr>
      <w:tr w:rsidR="004346B8" w:rsidTr="00730ADB">
        <w:trPr>
          <w:trHeight w:val="3172"/>
        </w:trPr>
        <w:tc>
          <w:tcPr>
            <w:tcW w:w="248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57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lastRenderedPageBreak/>
              <w:t>Материально-техническое иинформационноеоснащение</w:t>
            </w: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168" w:right="18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Оценка степени соответствия материально-технического обеспечения идидактических средств обучения требованиям ФГОС и федеральнымтребованиям к минимальной оснащенности учебного процесса. Оценкастепениобеспеченностиэлектроннымиресурсами,вт.ч.размещеннымив Интернете. Анализ занятости помещений ОУ, эффективности ихиспользования; соответствия требованиям к оборудованию и учебнымпомещениямс учетомособенностейобразовательногопроцесса.</w:t>
            </w:r>
          </w:p>
          <w:p w:rsidR="004346B8" w:rsidRPr="004346B8" w:rsidRDefault="004346B8" w:rsidP="00730ADB">
            <w:pPr>
              <w:pStyle w:val="TableParagraph"/>
              <w:spacing w:line="278" w:lineRule="auto"/>
              <w:ind w:left="168" w:right="35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Принятиерешенийонаправленияхработы,корректирующихсостояниематериально-хозяйственнойдеятельности вшколе.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Организациявыполненияпринятыхрешенийипроверкаихисполнения</w:t>
            </w:r>
          </w:p>
        </w:tc>
      </w:tr>
      <w:tr w:rsidR="004346B8" w:rsidTr="00730ADB">
        <w:trPr>
          <w:trHeight w:val="1589"/>
        </w:trPr>
        <w:tc>
          <w:tcPr>
            <w:tcW w:w="2487" w:type="dxa"/>
          </w:tcPr>
          <w:p w:rsidR="004346B8" w:rsidRDefault="004346B8" w:rsidP="00730ADB">
            <w:pPr>
              <w:pStyle w:val="TableParagraph"/>
              <w:spacing w:line="278" w:lineRule="auto"/>
              <w:ind w:right="323"/>
              <w:rPr>
                <w:sz w:val="24"/>
              </w:rPr>
            </w:pPr>
            <w:r>
              <w:rPr>
                <w:sz w:val="24"/>
              </w:rPr>
              <w:t>ПартнерскоевзаимодействиеОУ</w:t>
            </w:r>
          </w:p>
        </w:tc>
        <w:tc>
          <w:tcPr>
            <w:tcW w:w="7939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Оценкасостоянияимеющихсявнешнихсвязей,проверканаличия</w:t>
            </w:r>
          </w:p>
          <w:p w:rsidR="004346B8" w:rsidRPr="004346B8" w:rsidRDefault="004346B8" w:rsidP="00730ADB">
            <w:pPr>
              <w:pStyle w:val="TableParagraph"/>
              <w:spacing w:before="43" w:line="276" w:lineRule="auto"/>
              <w:ind w:left="16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договоров(соглашений)осотрудничествеидругихорганизационныхдокументов.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Принятиерешенийонаправленияхработы,корректирующихсостояние</w:t>
            </w:r>
          </w:p>
          <w:p w:rsidR="004346B8" w:rsidRDefault="004346B8" w:rsidP="00730AD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внешнихсвязейОУ</w:t>
            </w:r>
          </w:p>
        </w:tc>
      </w:tr>
    </w:tbl>
    <w:p w:rsidR="004346B8" w:rsidRDefault="004346B8" w:rsidP="004346B8">
      <w:pPr>
        <w:pStyle w:val="a7"/>
        <w:ind w:left="0"/>
        <w:rPr>
          <w:b/>
          <w:i/>
          <w:sz w:val="20"/>
        </w:rPr>
      </w:pPr>
    </w:p>
    <w:p w:rsidR="004346B8" w:rsidRDefault="004346B8" w:rsidP="004346B8">
      <w:pPr>
        <w:pStyle w:val="a7"/>
        <w:spacing w:before="9"/>
        <w:ind w:left="0"/>
        <w:rPr>
          <w:b/>
          <w:i/>
          <w:sz w:val="26"/>
        </w:rPr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616B9D" w:rsidRDefault="00616B9D" w:rsidP="004346B8">
      <w:pPr>
        <w:pStyle w:val="a7"/>
        <w:spacing w:before="90"/>
        <w:ind w:left="0" w:right="264"/>
        <w:jc w:val="right"/>
      </w:pPr>
    </w:p>
    <w:p w:rsidR="00DD53D6" w:rsidRPr="005B4B48" w:rsidRDefault="00DD53D6" w:rsidP="00DD53D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E6ADB" w:rsidRDefault="004346B8" w:rsidP="00DD53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№2. План внутришкольного контроля.</w:t>
      </w:r>
    </w:p>
    <w:p w:rsid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B48" w:rsidRDefault="005B4B48" w:rsidP="005B4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ADB" w:rsidRPr="00BE6ADB" w:rsidRDefault="00BE6ADB" w:rsidP="005B4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tbl>
      <w:tblPr>
        <w:tblpPr w:leftFromText="180" w:rightFromText="180" w:vertAnchor="text" w:horzAnchor="margin" w:tblpY="20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1892"/>
        <w:gridCol w:w="1701"/>
        <w:gridCol w:w="1843"/>
        <w:gridCol w:w="1843"/>
        <w:gridCol w:w="1417"/>
        <w:gridCol w:w="1701"/>
      </w:tblGrid>
      <w:tr w:rsidR="00BE6ADB" w:rsidRPr="00BE6ADB" w:rsidTr="006834A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6834A2">
        <w:trPr>
          <w:trHeight w:val="574"/>
        </w:trPr>
        <w:tc>
          <w:tcPr>
            <w:tcW w:w="11023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6834A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6834A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Федеральног</w:t>
            </w:r>
            <w:r w:rsidR="009231A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 закона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«Об образовании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6834A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движению</w:t>
            </w:r>
          </w:p>
        </w:tc>
      </w:tr>
      <w:tr w:rsidR="00BE6ADB" w:rsidRPr="00BE6ADB" w:rsidTr="006834A2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 корректировка нагрузки учителей на учебный год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9231A9" w:rsidRDefault="009231A9" w:rsidP="007C1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1A9" w:rsidRDefault="009231A9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7C18EA" w:rsidRDefault="007C18EA" w:rsidP="007C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W w:w="11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5"/>
        <w:gridCol w:w="1560"/>
        <w:gridCol w:w="1701"/>
        <w:gridCol w:w="2126"/>
        <w:gridCol w:w="1701"/>
        <w:gridCol w:w="1276"/>
        <w:gridCol w:w="1985"/>
      </w:tblGrid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6834A2">
        <w:tc>
          <w:tcPr>
            <w:tcW w:w="11058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детей микрорайона от 6 до 18 лет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учетом детей микрорайона от 6 до 18 лет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данных по </w:t>
            </w:r>
            <w:r w:rsidR="00923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6834A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</w:t>
            </w:r>
            <w:r w:rsidR="0068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проживающих в селе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непосещаемости занятий обучающимися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6834A2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обучающихся учебниками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горячим питанием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бесплатного горячего питания для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льготных категорий учащихся, обеспечение учебниками обучающихся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библиотекарь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документов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ответственного за питание</w:t>
            </w:r>
          </w:p>
        </w:tc>
      </w:tr>
      <w:tr w:rsidR="00BE6ADB" w:rsidRPr="00BE6ADB" w:rsidTr="006834A2">
        <w:trPr>
          <w:trHeight w:hRule="exact" w:val="255"/>
        </w:trPr>
        <w:tc>
          <w:tcPr>
            <w:tcW w:w="11058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собеседование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BE6ADB" w:rsidRPr="00BE6ADB" w:rsidTr="006834A2">
        <w:trPr>
          <w:trHeight w:val="257"/>
        </w:trPr>
        <w:tc>
          <w:tcPr>
            <w:tcW w:w="11058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уровнем подготовки по предметам (русский язык и математика)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2B1CC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7C18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6834A2">
        <w:trPr>
          <w:trHeight w:val="367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7C1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рабочих программ учебных предметов требованиям ФГОС  НОО,ООО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НОО,ООО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первоклас-сников к обучению по ФГОС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 совещание с  учителями начального звена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курсов</w:t>
            </w:r>
            <w:r w:rsidR="007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для 1-9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требованиям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 НОО, ООО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соответствия программы  внеурочной деятельности целям и задачам ФГОС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НОО,ООО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внеурочной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стартовой диагностики образовательных достижений обучающихся 5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B1CC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Классно-обобщающий Анкетирование, анализ, собеседование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683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мониторинг достижений метапредметных результатов обучающихся 5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УУД на начало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 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на заседаниях ШМО учителей-предметников</w:t>
            </w:r>
          </w:p>
        </w:tc>
      </w:tr>
      <w:tr w:rsidR="00BE6ADB" w:rsidRPr="00BE6ADB" w:rsidTr="006834A2">
        <w:tc>
          <w:tcPr>
            <w:tcW w:w="11058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6834A2"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журналов (внеурочной деятельности, кружков)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(внеурочной деятельности, кружков)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 совещание</w:t>
            </w:r>
          </w:p>
        </w:tc>
      </w:tr>
      <w:tr w:rsidR="00BE6ADB" w:rsidRPr="00BE6ADB" w:rsidTr="006834A2">
        <w:trPr>
          <w:trHeight w:val="1265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личных дел учащихся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дел вновь прибывших учащихся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беседа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Производствен-ное совещание</w:t>
            </w:r>
          </w:p>
        </w:tc>
      </w:tr>
      <w:tr w:rsidR="00BE6ADB" w:rsidRPr="00BE6ADB" w:rsidTr="006834A2">
        <w:trPr>
          <w:trHeight w:val="2256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проверка документации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7C18EA">
        <w:trPr>
          <w:trHeight w:val="1549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9231A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электронного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работе с электронными журналами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C18EA">
        <w:trPr>
          <w:trHeight w:val="1977"/>
        </w:trPr>
        <w:tc>
          <w:tcPr>
            <w:tcW w:w="66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сайта требованиям </w:t>
            </w:r>
            <w:r w:rsidR="007C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РФ «Об образовании в РФ»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6834A2">
        <w:trPr>
          <w:trHeight w:val="280"/>
        </w:trPr>
        <w:tc>
          <w:tcPr>
            <w:tcW w:w="11058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6834A2">
        <w:trPr>
          <w:trHeight w:val="1687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проверка документации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BE6ADB" w:rsidRPr="00BE6ADB" w:rsidTr="006834A2"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проведению государственной итоговой аттестации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7C18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Предварительное формирование базы данных </w:t>
            </w:r>
            <w:r w:rsidR="007C1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ОГЭ-202</w:t>
            </w:r>
            <w:r w:rsidR="00922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сбору данных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E6ADB" w:rsidRPr="00BE6ADB" w:rsidTr="006834A2">
        <w:tc>
          <w:tcPr>
            <w:tcW w:w="11058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6834A2">
        <w:trPr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работы предметных ШМО на 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Работа руководителей предметных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проверка документации.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9F2033">
        <w:trPr>
          <w:trHeight w:val="840"/>
        </w:trPr>
        <w:tc>
          <w:tcPr>
            <w:tcW w:w="709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беседа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11058" w:type="dxa"/>
            <w:gridSpan w:val="8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ШМО 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руководителей,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на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планов, соответствие намеченных мероприятий возрастным особенностям учащихся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задачам школы, актуальность решаемых задач</w:t>
            </w:r>
          </w:p>
        </w:tc>
        <w:tc>
          <w:tcPr>
            <w:tcW w:w="2126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4125B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ди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 ОУ планы работы на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60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6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4125BB" w:rsidP="00BE6ADB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 классных руководителей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«Здоровье – твое богатство»</w:t>
            </w:r>
          </w:p>
        </w:tc>
        <w:tc>
          <w:tcPr>
            <w:tcW w:w="2126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4125B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6834A2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126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1701" w:type="dxa"/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4125B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6ADB" w:rsidRPr="00BE6ADB" w:rsidRDefault="00BE6ADB" w:rsidP="00BE6ADB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1604"/>
        <w:gridCol w:w="1842"/>
        <w:gridCol w:w="2127"/>
        <w:gridCol w:w="1701"/>
        <w:gridCol w:w="1275"/>
        <w:gridCol w:w="1985"/>
      </w:tblGrid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4125BB">
        <w:tc>
          <w:tcPr>
            <w:tcW w:w="11199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предупреждению неуспеваемости, профилактики безнадзорности,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Совета профилактики школы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педагог-психолог, социальный педагог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 совещание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4125BB">
        <w:trPr>
          <w:trHeight w:val="2116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4-9 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BE6ADB" w:rsidRPr="00BE6ADB" w:rsidTr="004125BB">
        <w:trPr>
          <w:trHeight w:val="1124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обучающихся учебниками и горячим питанием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горячего питания учащихся  класса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документов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ответственного за питание</w:t>
            </w:r>
          </w:p>
        </w:tc>
      </w:tr>
      <w:tr w:rsidR="00BE6ADB" w:rsidRPr="00BE6ADB" w:rsidTr="004125BB">
        <w:trPr>
          <w:trHeight w:val="417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4125BB">
        <w:trPr>
          <w:trHeight w:val="1260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работой молодых специалистов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уроках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собеседование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методические рекомендации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бучающихся 5 класса к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 условиям обучения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преемственности в развитии. Особенности адаптации </w:t>
            </w:r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5 класса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 условиям обучения: комфортность, эмоциональный фон, нагрузка и т.п. Единство</w:t>
            </w:r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 к </w:t>
            </w:r>
            <w:r w:rsidR="0041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учащимся 5 кл.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стороны учителей-предметников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</w:t>
            </w:r>
            <w:r w:rsidR="0041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 5 кл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учителя, работающие в классе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  <w:r w:rsidR="00BE6ADB"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rPr>
          <w:trHeight w:val="313"/>
        </w:trPr>
        <w:tc>
          <w:tcPr>
            <w:tcW w:w="11199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уровнем подготовки обучающихся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сформированности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чтения учащихся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rPr>
          <w:trHeight w:val="1751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«Знаки препинания в сложных предложениях»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сформированности по теме, с целью подготовки учащихся к государственной итоговой аттестации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«Первоначальные химические понятия»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4125B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rPr>
          <w:trHeight w:val="387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НОО,ООО</w:t>
            </w:r>
          </w:p>
        </w:tc>
      </w:tr>
      <w:tr w:rsidR="00BE6ADB" w:rsidRPr="00BE6ADB" w:rsidTr="004125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на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проверка документации, портфолио учащихся, работа по технологическим картам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административ-ное совещание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4125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образовательного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для учащихся 9 класса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введению ФГОС ООО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специфику организации образовательного процесса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9 класса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требованиями, заложенными в ФГОС 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Урочные и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внеурочные формы образовательн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процесса для учащихся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 обобщающий Посещение уроков, анализ поурочных планов, собеседование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4125BB">
        <w:trPr>
          <w:trHeight w:val="415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журналов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обучающихся, дозировка д/з  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2-9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E6ADB" w:rsidRPr="00BE6ADB" w:rsidRDefault="009F203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рабочих тетрадей учащихся 5, 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русскому языку и математике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rPr>
          <w:trHeight w:val="385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индивидуальной работы с обучающимися,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4125BB">
        <w:trPr>
          <w:trHeight w:val="1260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по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к  ОГЭ 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тендов по подготовке к ОГЭ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4125BB">
        <w:trPr>
          <w:trHeight w:val="427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4125BB">
        <w:trPr>
          <w:trHeight w:val="1823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одаренных обучающихся, подготовка к ВОШ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высокой мотивацией к обучению и высоким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4125BB">
        <w:trPr>
          <w:trHeight w:val="417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BE6ADB" w:rsidRPr="00BE6ADB" w:rsidTr="004125BB">
        <w:trPr>
          <w:trHeight w:val="1699"/>
        </w:trPr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работу классных по организации охвата учащихся горячим питанием за счет родительских средств 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питанию за 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Устава школы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 учащихся;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опоздания учащихся на занятия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учебных занятий и проверка журнала опозданий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Обзорный,</w:t>
            </w:r>
          </w:p>
          <w:p w:rsidR="00BE6ADB" w:rsidRPr="00BE6ADB" w:rsidRDefault="00BE6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классными руководителями, анализ посещаемости по журналу отметки ежедневной посещаемости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tabs>
                <w:tab w:val="left" w:pos="15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</w:t>
            </w:r>
            <w:r w:rsidR="00BE6ADB"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Определение: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семьи и социальный состав;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  <w:tr w:rsidR="00BE6ADB" w:rsidRPr="00BE6ADB" w:rsidTr="004125BB">
        <w:tc>
          <w:tcPr>
            <w:tcW w:w="66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участия класса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1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педагог-организатор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НОЯБРЬ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"/>
        <w:gridCol w:w="627"/>
        <w:gridCol w:w="49"/>
        <w:gridCol w:w="1699"/>
        <w:gridCol w:w="1843"/>
        <w:gridCol w:w="1985"/>
        <w:gridCol w:w="1984"/>
        <w:gridCol w:w="992"/>
        <w:gridCol w:w="1984"/>
      </w:tblGrid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Отчеты, административ-ное совещание 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результативности обучения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Учителя, имеющие неуспевающих за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26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ди-ректора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87720B" w:rsidP="002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</w:t>
            </w:r>
            <w:r w:rsidR="002B1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3-2024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состоянием преподавания предметов математического цикла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математики. Работа по выработке навыков устных вычислений у учащихся 2-6 кл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состоянием преподавания предметов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технологии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преподавания технологии в 7 классах, ТБ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 .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технологии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занятий, анализ, 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уровнем подготовки обучающихся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физике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7 кл.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«Контрольный устный счет»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сформированности умений: вычислять несложные примеры «в уме»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классы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НОО,ООО</w:t>
            </w:r>
            <w:r w:rsidR="0087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формированию УУД 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66F9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в 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педагог-психолог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НОО,ООО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 для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классов,5-9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1116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состояния электронных журналов   (аттестация школьников),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Своевременность оформления записей в журналах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отставания за 1 четверть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BE6ADB" w:rsidRPr="00BE6ADB" w:rsidTr="00730ADB">
        <w:trPr>
          <w:gridBefore w:val="1"/>
          <w:wBefore w:w="35" w:type="dxa"/>
          <w:trHeight w:val="415"/>
        </w:trPr>
        <w:tc>
          <w:tcPr>
            <w:tcW w:w="1116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730ADB">
        <w:trPr>
          <w:gridBefore w:val="1"/>
          <w:wBefore w:w="35" w:type="dxa"/>
          <w:trHeight w:val="183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тематический, диагностическое исследование 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педагог-психолог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руководителей</w:t>
            </w:r>
          </w:p>
        </w:tc>
      </w:tr>
      <w:tr w:rsidR="00BE6ADB" w:rsidRPr="00BE6ADB" w:rsidTr="00730ADB">
        <w:trPr>
          <w:trHeight w:val="1831"/>
        </w:trPr>
        <w:tc>
          <w:tcPr>
            <w:tcW w:w="711" w:type="dxa"/>
            <w:gridSpan w:val="3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работа педагога-психолога, диагностирование эмоционального состояния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gridBefore w:val="1"/>
          <w:wBefore w:w="35" w:type="dxa"/>
          <w:trHeight w:val="2246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учителей-предметников и  классных руководителей с обучающимися по определению экзаменов по выбору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 w:rsidR="0073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730ADB">
        <w:trPr>
          <w:gridBefore w:val="1"/>
          <w:wBefore w:w="35" w:type="dxa"/>
          <w:trHeight w:val="421"/>
        </w:trPr>
        <w:tc>
          <w:tcPr>
            <w:tcW w:w="1116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730ADB">
        <w:trPr>
          <w:gridBefore w:val="1"/>
          <w:wBefore w:w="35" w:type="dxa"/>
          <w:trHeight w:val="127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работы методического совета за 1 четверть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BE6ADB" w:rsidRPr="00BE6ADB" w:rsidTr="00730ADB">
        <w:trPr>
          <w:gridBefore w:val="1"/>
          <w:wBefore w:w="35" w:type="dxa"/>
          <w:trHeight w:val="1821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Одаренные обучающиеся </w:t>
            </w:r>
          </w:p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BE6ADB" w:rsidRPr="00BE6ADB" w:rsidRDefault="00BE6ADB" w:rsidP="0073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по УР</w:t>
            </w:r>
          </w:p>
        </w:tc>
      </w:tr>
      <w:tr w:rsidR="00BE6ADB" w:rsidRPr="00BE6ADB" w:rsidTr="00730ADB">
        <w:trPr>
          <w:gridBefore w:val="1"/>
          <w:wBefore w:w="35" w:type="dxa"/>
          <w:trHeight w:val="183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аттестующиесяв</w:t>
            </w:r>
          </w:p>
          <w:p w:rsidR="00BE6ADB" w:rsidRPr="00BE6ADB" w:rsidRDefault="000A7057" w:rsidP="002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2B1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3-2024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посещение уроков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730ADB">
        <w:trPr>
          <w:gridBefore w:val="1"/>
          <w:wBefore w:w="35" w:type="dxa"/>
          <w:trHeight w:val="415"/>
        </w:trPr>
        <w:tc>
          <w:tcPr>
            <w:tcW w:w="1116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 воспитательной работой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педагог-организатор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 классных руководителей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        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730ADB">
        <w:trPr>
          <w:gridBefore w:val="1"/>
          <w:wBefore w:w="35" w:type="dxa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1609"/>
        <w:gridCol w:w="1417"/>
        <w:gridCol w:w="1985"/>
        <w:gridCol w:w="1842"/>
        <w:gridCol w:w="1980"/>
        <w:gridCol w:w="1701"/>
      </w:tblGrid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730ADB">
        <w:trPr>
          <w:trHeight w:val="734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730ADB">
        <w:trPr>
          <w:trHeight w:val="2687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730ADB">
        <w:trPr>
          <w:trHeight w:val="1545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730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BE6ADB" w:rsidRPr="00BE6ADB" w:rsidTr="00730ADB">
        <w:trPr>
          <w:trHeight w:val="1230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обучающихся  горячим питанием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Охват обучающихся горячим питанием по итогам 1 полугодия. Анализ работы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питание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питанию за 1 полугодие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730ADB">
        <w:tc>
          <w:tcPr>
            <w:tcW w:w="1116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работой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молодых специалистов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выставлени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итоговых оценок учащимся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Посещение уроков молодых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Обзорный, 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анализ, теория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</w:tr>
      <w:tr w:rsidR="00BE6ADB" w:rsidRPr="00BE6ADB" w:rsidTr="00730ADB">
        <w:tc>
          <w:tcPr>
            <w:tcW w:w="11160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уровнем подготовки обучающихся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</w:t>
            </w:r>
            <w:r w:rsidR="0020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языку и математике во 2-9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классах, проверка прочности знаний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 дробями»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«Галогены.Кислород и сера»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теме, с целью подготовки учащихся к ГИА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trHeight w:val="415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201AF8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 ООО</w:t>
            </w:r>
          </w:p>
        </w:tc>
      </w:tr>
      <w:tr w:rsidR="00BE6ADB" w:rsidRPr="00BE6ADB" w:rsidTr="00730ADB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системы оценки достижений планируемых результатов освоения ООП НОО, ООП ООО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руководители ШМО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BE6ADB" w:rsidRPr="00BE6ADB" w:rsidTr="00730ADB">
        <w:trPr>
          <w:trHeight w:val="495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школьной документацией</w:t>
            </w:r>
          </w:p>
        </w:tc>
      </w:tr>
      <w:tr w:rsidR="00BE6ADB" w:rsidRPr="00BE6ADB" w:rsidTr="00730ADB">
        <w:trPr>
          <w:trHeight w:val="1551"/>
        </w:trPr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журналов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обучающихся.Организация учета и контроля знаний 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работу сайта, 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730ADB">
        <w:trPr>
          <w:trHeight w:val="447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201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базы данных участников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ОГЭ-202</w:t>
            </w:r>
            <w:r w:rsidR="002B1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классных руководителей по сбору  данных 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авания и уровня готовности к ОГЭ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выбору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бного тестирование в формате ОГЭ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выбору по плану 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730ADB">
        <w:trPr>
          <w:trHeight w:val="367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профессиональных объединений педагогов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методический совет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через курсовую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подготовку учителей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730ADB">
        <w:trPr>
          <w:trHeight w:val="433"/>
        </w:trPr>
        <w:tc>
          <w:tcPr>
            <w:tcW w:w="11160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 воспитательной работой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качества дежурства  по школе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класс и дежурный учитель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горячего питания учащихся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обучающихся горячим питанием по итогам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полугодия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питанию  за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BE6ADB" w:rsidRPr="00BE6ADB" w:rsidTr="00730ADB">
        <w:tc>
          <w:tcPr>
            <w:tcW w:w="6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педагога-психолога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реализации задач и мероприятий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полугодие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8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полугодие 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174"/>
        <w:gridCol w:w="1842"/>
        <w:gridCol w:w="1560"/>
        <w:gridCol w:w="1559"/>
        <w:gridCol w:w="1560"/>
        <w:gridCol w:w="1701"/>
      </w:tblGrid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201AF8">
        <w:trPr>
          <w:trHeight w:val="501"/>
        </w:trPr>
        <w:tc>
          <w:tcPr>
            <w:tcW w:w="11024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документации классного руководителя. Своевременность записей приказов о приеме или выбытии в журналах 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олимпиад.</w:t>
            </w:r>
          </w:p>
        </w:tc>
      </w:tr>
      <w:tr w:rsidR="00BE6ADB" w:rsidRPr="00BE6ADB" w:rsidTr="00201AF8">
        <w:trPr>
          <w:trHeight w:val="1560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обучающихся горячим питанием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ответственного за питание</w:t>
            </w:r>
          </w:p>
        </w:tc>
      </w:tr>
      <w:tr w:rsidR="00BE6ADB" w:rsidRPr="00BE6ADB" w:rsidTr="00201AF8">
        <w:trPr>
          <w:trHeight w:val="419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201AF8">
        <w:trPr>
          <w:trHeight w:val="182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«Фразовые глаголы»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подготовки учащихся 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B1CC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201AF8">
        <w:trPr>
          <w:trHeight w:val="423"/>
        </w:trPr>
        <w:tc>
          <w:tcPr>
            <w:tcW w:w="11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</w:t>
            </w:r>
            <w:r w:rsidR="00201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</w:p>
        </w:tc>
      </w:tr>
      <w:tr w:rsidR="00BE6ADB" w:rsidRPr="00BE6ADB" w:rsidTr="00201AF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программ, учебного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1-4 класса, рабочие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и нравственного потенциала через организацию  урочной  и внеурочной деятельности,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класса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анкетирование,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развития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классных руководителей 1-3 классов</w:t>
            </w: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по вве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ФГОС ОО в 1 полугодии 2023- 2024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предварительных итогов по введению ФГОС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введения ФГОС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начальной школы. Ученическое портфолио, 2-4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Ученическое портфолио учащихся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портфолио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BE6ADB" w:rsidRPr="00BE6ADB" w:rsidTr="00201AF8">
        <w:trPr>
          <w:trHeight w:val="481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внеурочной деятельности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программ, своевременность заполнения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внеурочной деятельности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УР</w:t>
            </w:r>
          </w:p>
        </w:tc>
      </w:tr>
      <w:tr w:rsidR="00BE6ADB" w:rsidRPr="00BE6ADB" w:rsidTr="00201AF8">
        <w:trPr>
          <w:trHeight w:val="501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ОГЭ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качеством преподавания, анализ результатов диагностических работ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качества, эффективности и системности работы учителей русского языка 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по подготовке учащихся к ОГЭ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BE6ADB" w:rsidRPr="00BE6ADB" w:rsidTr="00201AF8">
        <w:trPr>
          <w:trHeight w:val="501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методической работой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предметных ШМО</w:t>
            </w: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BE6ADB" w:rsidRPr="00BE6ADB" w:rsidTr="00201AF8">
        <w:trPr>
          <w:trHeight w:val="2258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419"/>
        </w:trPr>
        <w:tc>
          <w:tcPr>
            <w:tcW w:w="11024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BE6ADB" w:rsidRPr="00BE6ADB" w:rsidTr="00201AF8">
        <w:trPr>
          <w:trHeight w:val="182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для льготных категорий учащихся во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 полугодии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формированию списка и документов на обучающихся льготных категорий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ответственный за питание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на обучающихся льготных категорий</w:t>
            </w:r>
          </w:p>
        </w:tc>
      </w:tr>
      <w:tr w:rsidR="00BE6ADB" w:rsidRPr="00BE6ADB" w:rsidTr="00201AF8">
        <w:trPr>
          <w:trHeight w:val="2124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  на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              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201AF8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справка, обсуждение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 МО классных руководителей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 4, 5, 6классов)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Определить: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- категорию семьи и социальный состав;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социальную, педагогическую запущенность ребенка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890"/>
        <w:gridCol w:w="1843"/>
        <w:gridCol w:w="1984"/>
        <w:gridCol w:w="1560"/>
        <w:gridCol w:w="1701"/>
        <w:gridCol w:w="1701"/>
      </w:tblGrid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201AF8">
        <w:tc>
          <w:tcPr>
            <w:tcW w:w="11307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201AF8">
        <w:trPr>
          <w:trHeight w:val="230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обучающимися, состоящими на ВШУ-ведение документации, планы индивидуальной профилактической работы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379"/>
        </w:trPr>
        <w:tc>
          <w:tcPr>
            <w:tcW w:w="11307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работой вновь принятых на работу специалистов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организации урока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молодых специалистов на уроке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открытых уроков, наблюдение,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тратив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147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</w:t>
            </w:r>
            <w:r w:rsidR="006F5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уровня готовности учащихся 4 кл. к переходу на 2 уровень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</w:t>
            </w:r>
            <w:r w:rsidR="006F5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а, учителя, работающего в 4 классе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415"/>
        </w:trPr>
        <w:tc>
          <w:tcPr>
            <w:tcW w:w="11307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201AF8">
        <w:trPr>
          <w:trHeight w:val="989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6F55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обученности учащихся 3кл.</w:t>
            </w:r>
            <w:r w:rsidR="00BE6ADB"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6F55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Предметно-обобщающий,словарный диктант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201AF8">
        <w:trPr>
          <w:trHeight w:val="1542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«Деепричастие, деепричастный оборот»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прочности знаний по теме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6F55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 обобщающий контрольный срез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«Правописание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падежных окончаний существительных и прилагательных»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прочности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по теме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6F55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 обобщающи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комплексный тест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заседание МО </w:t>
            </w:r>
          </w:p>
        </w:tc>
      </w:tr>
      <w:tr w:rsidR="00BE6ADB" w:rsidRPr="00BE6ADB" w:rsidTr="00201AF8">
        <w:trPr>
          <w:trHeight w:val="324"/>
        </w:trPr>
        <w:tc>
          <w:tcPr>
            <w:tcW w:w="11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6F553E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ФГОС НОО,ООО</w:t>
            </w:r>
          </w:p>
        </w:tc>
      </w:tr>
      <w:tr w:rsidR="00BE6ADB" w:rsidRPr="00BE6ADB" w:rsidTr="00201AF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метапредметных</w:t>
            </w:r>
            <w:r w:rsidR="006F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обучения в 4 кл.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,5-6-х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состояния содержания метапредметных результатов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 ,5,6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Тематический,посещение занятий, анализ, наблюдение, 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201AF8">
        <w:trPr>
          <w:trHeight w:val="415"/>
        </w:trPr>
        <w:tc>
          <w:tcPr>
            <w:tcW w:w="11307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201AF8">
        <w:trPr>
          <w:trHeight w:val="1555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электронных и индивидуальных журналов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обучающихся. Организация учета и контроля знаний 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201AF8">
        <w:trPr>
          <w:trHeight w:val="387"/>
        </w:trPr>
        <w:tc>
          <w:tcPr>
            <w:tcW w:w="11307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индивидуальное диагностическое исследование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педагог-психолог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  <w:r w:rsidR="00201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азы данных участников </w:t>
            </w:r>
            <w:r w:rsidR="00877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ОГЭ-2022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сбор заявлений на экзамены по выбору.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r w:rsidR="00D6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уровнем </w:t>
            </w:r>
            <w:r w:rsidR="00D6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к ГИА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Пробные работы по математике, русскому языку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пробн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оготести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рование в формате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русскому языку и</w:t>
            </w:r>
            <w:r w:rsidR="0020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математике по плану 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20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ровень подготовки  </w:t>
            </w:r>
            <w:r w:rsidR="0020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8-9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по русскому языку и математике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Предметно-обобщающи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201AF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заседание МО </w:t>
            </w:r>
          </w:p>
        </w:tc>
      </w:tr>
      <w:tr w:rsidR="00BE6ADB" w:rsidRPr="00BE6ADB" w:rsidTr="00201AF8">
        <w:tc>
          <w:tcPr>
            <w:tcW w:w="11307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методической работой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творческих групп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ШМО, временных творческих групп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творческие группы педагогов и ШМО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="00D6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201AF8">
        <w:tc>
          <w:tcPr>
            <w:tcW w:w="11307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D6094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обучающимися, состоящими на ВШУ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D6094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201AF8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проводимых кружко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занятий, посещаемость учащи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мися, соответствие проводимых занятий тематическому плану, содержание занятий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 заместителе директора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МАРТ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890"/>
        <w:gridCol w:w="1701"/>
        <w:gridCol w:w="1843"/>
        <w:gridCol w:w="1559"/>
        <w:gridCol w:w="1418"/>
        <w:gridCol w:w="1843"/>
      </w:tblGrid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145823">
        <w:tc>
          <w:tcPr>
            <w:tcW w:w="1088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педагога-психолога и классных руководителей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педагог-психолог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посещаемости занятий детьми «группы риска»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4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одготовка и участие в муниципальной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</w:t>
            </w:r>
            <w:r w:rsidR="0014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но-практической конференции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конференции</w:t>
            </w:r>
          </w:p>
        </w:tc>
      </w:tr>
      <w:tr w:rsidR="00BE6ADB" w:rsidRPr="00BE6ADB" w:rsidTr="00145823">
        <w:trPr>
          <w:trHeight w:val="288"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2B1CC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2023 -2024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 Посещение уроков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состоянием преподавания предметов матема-тического цикла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</w:t>
            </w:r>
            <w:r w:rsidR="00BA6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ровня готовности учащихся 4кл.</w:t>
            </w:r>
            <w:r w:rsidR="0014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переходу на 2 уровень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</w:t>
            </w:r>
            <w:r w:rsidR="00BA6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щение уроков математики учителя, работающего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классе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административ-ное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145823">
        <w:trPr>
          <w:trHeight w:val="1507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состоянием преподавания предметов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 по ТБ при проведении уроков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в 8 классе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совещание 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состоянием преподавания по курсу: «Выполнение заданий повышенной сложности по обществознанию»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предоставления ОУ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состоянием преподавания по курсу: «Решение задач повышенной сложности по математике»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145823">
        <w:trPr>
          <w:trHeight w:val="415"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английскому языку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</w:t>
            </w:r>
            <w:r w:rsidR="0014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учащихся 9 класса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14582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 истории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«Обособленные члены предложений»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по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теме, с целью подготовки учащихся к государственной итоговой аттестации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письменных вычислений»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Обученность учащихся 4-го класса Выявление уровня сформированности умений вычитать,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складывать, умножать, делить многозначные числа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классы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«Формулы разложения многочлена на множители»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подготовки 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проверка прочности знаний по теме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rPr>
          <w:trHeight w:val="422"/>
        </w:trPr>
        <w:tc>
          <w:tcPr>
            <w:tcW w:w="10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НОО,ООО</w:t>
            </w:r>
          </w:p>
        </w:tc>
      </w:tr>
      <w:tr w:rsidR="00BE6ADB" w:rsidRPr="00BE6ADB" w:rsidTr="0014582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в 5-9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в третьей четвери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журнал </w:t>
            </w:r>
          </w:p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рабочие программы, тетради, состояние кабинета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документации 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Административ-ное совещание</w:t>
            </w:r>
          </w:p>
        </w:tc>
      </w:tr>
      <w:tr w:rsidR="00BE6ADB" w:rsidRPr="00BE6ADB" w:rsidTr="006A33E1">
        <w:trPr>
          <w:trHeight w:val="25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учебно- методической базы требованиям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учебно- методической базы школы, еѐ соответствия требованиям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методическая база школы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BE6ADB" w:rsidRPr="00BE6ADB" w:rsidTr="00145823">
        <w:trPr>
          <w:trHeight w:val="415"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B713EA">
        <w:trPr>
          <w:trHeight w:val="1125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BE6ADB" w:rsidRPr="00BE6ADB" w:rsidTr="00145823">
        <w:trPr>
          <w:trHeight w:val="1264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отставания за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145823">
        <w:trPr>
          <w:trHeight w:val="1535"/>
        </w:trPr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Документация внеурочной деятельности учителей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rPr>
          <w:trHeight w:val="423"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итоговой аттестации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учителей –предметников по обучению учащихся заполнению бланков ответов. Сложные моменты, типичные ошибки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уровня преподавания в 8-9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ссах и уровня готовности к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ендов по подготовке к  ОГЭ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одготовке к ОГЭ 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преподавания и 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готовности к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по предметам по выбору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</w:t>
            </w:r>
            <w:r w:rsidR="00B71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тестирование в формате  ОГЭ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713EA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145823">
        <w:tc>
          <w:tcPr>
            <w:tcW w:w="1088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учителями темы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 в практике своей работы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Самообразование учителей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предметных ШМО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87720B" w:rsidP="002B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аттестующиеся в 202</w:t>
            </w:r>
            <w:r w:rsidR="002B1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3 -2024</w:t>
            </w:r>
            <w:r w:rsidR="00BE6ADB"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 посещение уроков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  <w:tr w:rsidR="00BE6ADB" w:rsidRPr="00BE6ADB" w:rsidTr="00145823">
        <w:tc>
          <w:tcPr>
            <w:tcW w:w="10882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07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социального педагога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</w:t>
            </w:r>
            <w:r w:rsidR="0007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145823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0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детского дорожно-транспортного травматизма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 рамках месячника по 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073B3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директора по УР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АПРЕЛЬ</w:t>
      </w:r>
    </w:p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1891"/>
        <w:gridCol w:w="1701"/>
        <w:gridCol w:w="2126"/>
        <w:gridCol w:w="1843"/>
        <w:gridCol w:w="1417"/>
        <w:gridCol w:w="1701"/>
      </w:tblGrid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C11029">
        <w:trPr>
          <w:trHeight w:val="734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C11029">
        <w:trPr>
          <w:trHeight w:val="201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отстающими по предметам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 психолого-медико- педагогическую комиссию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ПМПК,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rPr>
          <w:trHeight w:val="149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посещаемости 5-9кл.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BE6ADB" w:rsidRPr="00BE6ADB" w:rsidTr="00C11029">
        <w:trPr>
          <w:trHeight w:val="379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C11029">
        <w:trPr>
          <w:trHeight w:val="2128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вторения материала в 8-9кл.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совещании 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C11029">
        <w:trPr>
          <w:trHeight w:val="1536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состоянием преподавания предметов гуманитарного цикла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уровня преподавания русского языка и чтения в 1 классе  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совещание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C11029">
        <w:trPr>
          <w:trHeight w:val="447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8F32B3">
        <w:trPr>
          <w:trHeight w:val="415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сформированности культуры чтения, осмысленность, безошибочнос</w:t>
            </w: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чтения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классы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совещании 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заместителе директора 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C11029">
        <w:trPr>
          <w:trHeight w:val="1543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«Гражданские и политические права»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rPr>
          <w:trHeight w:val="367"/>
        </w:trPr>
        <w:tc>
          <w:tcPr>
            <w:tcW w:w="11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НОО,ООО,СОО</w:t>
            </w:r>
          </w:p>
        </w:tc>
      </w:tr>
      <w:tr w:rsidR="00BE6ADB" w:rsidRPr="00BE6ADB" w:rsidTr="00C110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в начальной школе (ученическое портфолио)</w:t>
            </w:r>
          </w:p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кл.,5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портфолио учащихся начальной школы, 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портфолио,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Стандартов: открытые уроки,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rPr>
          <w:trHeight w:val="403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по русскому язык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 математики  уч-ся 4 кл.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C1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rPr>
          <w:trHeight w:val="3391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электронных журналов 4, 9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требований к ведению электронных журналов.  Объективность  выставления  итоговых отметок в выпускн</w:t>
            </w:r>
            <w:r w:rsidR="00C11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классах 4, 9.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записи в журнале тематическому планированию учителя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4,9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C1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сайта требованиям Закона РФ «Об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в РФ»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сайт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BE6ADB" w:rsidRPr="00BE6ADB" w:rsidTr="00C11029">
        <w:trPr>
          <w:trHeight w:val="411"/>
        </w:trPr>
        <w:tc>
          <w:tcPr>
            <w:tcW w:w="11306" w:type="dxa"/>
            <w:gridSpan w:val="7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 подготовкой к экзаменам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текущего повторения пройденного материала в</w:t>
            </w:r>
          </w:p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6ADB" w:rsidRPr="00BE6ADB" w:rsidRDefault="008F32B3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8-9-х классах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тематический, диагностическое исследование, рекомендации 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педагог- психолог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8F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 учащихся 8-9кл.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 классов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обязательному предмету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c>
          <w:tcPr>
            <w:tcW w:w="11306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пополнения учебной и 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литературой на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кой, заместитель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руководители ШМО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rPr>
          <w:trHeight w:val="1050"/>
        </w:trPr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 прохождение курсовой подготовки учителями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прохождения аттестации в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DB" w:rsidRPr="00BE6ADB" w:rsidTr="00C11029">
        <w:tc>
          <w:tcPr>
            <w:tcW w:w="11306" w:type="dxa"/>
            <w:gridSpan w:val="7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 воспитательной работой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содержание планов воспитательной работы на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</w:t>
            </w:r>
          </w:p>
          <w:p w:rsidR="00BE6ADB" w:rsidRPr="00BE6ADB" w:rsidRDefault="00BE6ADB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7E39EE" w:rsidP="00BE6AD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 МО классных руководителей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всеобуча,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 МО классных руководителей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       (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8-9-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классы)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посещение родительских собраний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  (5,7,9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C11029">
        <w:tc>
          <w:tcPr>
            <w:tcW w:w="627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по безопасности </w:t>
            </w:r>
          </w:p>
        </w:tc>
        <w:tc>
          <w:tcPr>
            <w:tcW w:w="212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C1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417" w:type="dxa"/>
            <w:shd w:val="clear" w:color="auto" w:fill="auto"/>
          </w:tcPr>
          <w:p w:rsidR="00BE6ADB" w:rsidRPr="00BE6ADB" w:rsidRDefault="00C11029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МАЙ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7"/>
        <w:gridCol w:w="1701"/>
        <w:gridCol w:w="1843"/>
        <w:gridCol w:w="1418"/>
        <w:gridCol w:w="1984"/>
        <w:gridCol w:w="1559"/>
        <w:gridCol w:w="1843"/>
      </w:tblGrid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C11029"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 всеобуча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кабинеты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гог-психолог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C11029">
        <w:trPr>
          <w:trHeight w:val="415"/>
        </w:trPr>
        <w:tc>
          <w:tcPr>
            <w:tcW w:w="1102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6ADB" w:rsidRPr="00BE6ADB" w:rsidTr="00C11029">
        <w:tc>
          <w:tcPr>
            <w:tcW w:w="675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работой молодых специалистов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изучение документации, собеседование с учителем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административ-ное совещание </w:t>
            </w:r>
          </w:p>
        </w:tc>
      </w:tr>
      <w:tr w:rsidR="00BE6ADB" w:rsidRPr="00BE6ADB" w:rsidTr="00C11029">
        <w:trPr>
          <w:trHeight w:val="403"/>
        </w:trPr>
        <w:tc>
          <w:tcPr>
            <w:tcW w:w="11023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Обученность учащихся по предметам учебного плана 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обучения по итогам года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«Решение задач на проценты»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rPr>
          <w:trHeight w:val="443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НОО,ООО</w:t>
            </w:r>
          </w:p>
        </w:tc>
      </w:tr>
      <w:tr w:rsidR="00BE6ADB" w:rsidRPr="00BE6ADB" w:rsidTr="00C110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программного материала ООП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1-4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административ-ное совещание </w:t>
            </w:r>
          </w:p>
        </w:tc>
      </w:tr>
      <w:tr w:rsidR="00BE6ADB" w:rsidRPr="00BE6ADB" w:rsidTr="00C110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созданных условий дляразвитие творческого потенциала школьника в соответствии  с требованиями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BE6ADB" w:rsidRPr="00BE6ADB" w:rsidTr="00C110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в  4,5,6 ,7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общеобразовательной подготовки обучающихся 4,5,6,7 классах в соответствии с требованиями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4,5,6,7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7E39EE" w:rsidP="00BE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</w:t>
            </w:r>
          </w:p>
        </w:tc>
      </w:tr>
      <w:tr w:rsidR="00BE6ADB" w:rsidRPr="00BE6ADB" w:rsidTr="00C1102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Комплексные срезовые работы в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1-3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планируемых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учащихся 1-3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диагностическая работа для учащихся 1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учитель 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административ-ное совещание</w:t>
            </w:r>
          </w:p>
        </w:tc>
      </w:tr>
      <w:tr w:rsidR="00BE6ADB" w:rsidRPr="00BE6ADB" w:rsidTr="00C11029"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электронных журналов </w:t>
            </w:r>
          </w:p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Объективность  выставления  итоговых отметок. (посещение, итоговые отметки, перевод в следующий класс)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 1-8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BE6ADB" w:rsidRPr="00BE6ADB" w:rsidTr="00C11029"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подготовкой к экзаменам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</w:t>
            </w:r>
            <w:r w:rsidR="007E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остических работ в </w:t>
            </w:r>
            <w:r w:rsidR="007E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формате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подготовки 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9кл.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коррекцией качества знаний обучающихся по русскому языку и математике. Мониторинг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подготовки к ГИА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предметных ШМО</w:t>
            </w:r>
          </w:p>
        </w:tc>
      </w:tr>
      <w:tr w:rsidR="00BE6ADB" w:rsidRPr="00BE6ADB" w:rsidTr="00C11029">
        <w:trPr>
          <w:trHeight w:val="317"/>
        </w:trPr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методической работой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оценку работы предметных ШМО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E6ADB" w:rsidRPr="00BE6ADB" w:rsidTr="00C11029">
        <w:trPr>
          <w:trHeight w:val="299"/>
        </w:trPr>
        <w:tc>
          <w:tcPr>
            <w:tcW w:w="11023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посвященных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Победы в Великой Отечественной войне,  участие классов в мероприятиях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ЛОЛ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сдача в срок необходимой 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ЛОЛ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7E39EE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C11029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и 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корректировка по 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 банк  данных каждого класса и школы на конец учебного года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559" w:type="dxa"/>
            <w:shd w:val="clear" w:color="auto" w:fill="auto"/>
          </w:tcPr>
          <w:p w:rsidR="00BE6ADB" w:rsidRPr="00BE6ADB" w:rsidRDefault="00BE6ADB" w:rsidP="007E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BE6ADB" w:rsidRPr="00BE6ADB" w:rsidRDefault="00BE6ADB" w:rsidP="00BE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E6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ИЮНЬ</w:t>
      </w:r>
    </w:p>
    <w:p w:rsidR="00BE6ADB" w:rsidRPr="00BE6ADB" w:rsidRDefault="00BE6ADB" w:rsidP="00BE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50"/>
        <w:gridCol w:w="1557"/>
        <w:gridCol w:w="1984"/>
        <w:gridCol w:w="1985"/>
        <w:gridCol w:w="1842"/>
        <w:gridCol w:w="1276"/>
        <w:gridCol w:w="1418"/>
      </w:tblGrid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E6ADB" w:rsidRPr="00BE6ADB" w:rsidTr="0089741D">
        <w:trPr>
          <w:trHeight w:val="451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школьной документацией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 электронных журналов 9 кл.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</w:t>
            </w:r>
            <w:r w:rsidR="007E3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овые отметки, № аттестата) 9 кл.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7E39EE" w:rsidP="007E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9 кл.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BE6ADB" w:rsidP="007E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7E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проверка документации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89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заместителе директора по 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E6ADB" w:rsidRPr="00BE6ADB" w:rsidTr="0089741D">
        <w:tc>
          <w:tcPr>
            <w:tcW w:w="10740" w:type="dxa"/>
            <w:gridSpan w:val="8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НОО,ООО</w:t>
            </w:r>
            <w:r w:rsidR="0087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СОО</w:t>
            </w:r>
          </w:p>
        </w:tc>
      </w:tr>
      <w:tr w:rsidR="00BE6ADB" w:rsidRPr="00BE6ADB" w:rsidTr="0089741D">
        <w:tc>
          <w:tcPr>
            <w:tcW w:w="678" w:type="dxa"/>
            <w:gridSpan w:val="2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 w:rsidR="0087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итогов работы по реализации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НОО, ООО</w:t>
            </w:r>
          </w:p>
        </w:tc>
        <w:tc>
          <w:tcPr>
            <w:tcW w:w="1984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педколлектива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ФГОС НОО, ООО в 2023-2023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1985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</w:t>
            </w:r>
            <w:r w:rsidR="0087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педколлектива по </w:t>
            </w:r>
            <w:r w:rsidR="002B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НОО, ООО  в 2023-2024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842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1276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6ADB" w:rsidRPr="00BE6ADB" w:rsidRDefault="0089741D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 директоре школы</w:t>
            </w:r>
          </w:p>
        </w:tc>
      </w:tr>
      <w:tr w:rsidR="00BE6ADB" w:rsidRPr="00BE6ADB" w:rsidTr="0089741D">
        <w:trPr>
          <w:trHeight w:val="499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в ЛОЛ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89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воспитательной работы в ЛОЛ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ЛОЛ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 результативность работы классных руководителей по вовлечению учащихся  во внеклассную работу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</w:t>
            </w:r>
            <w:r w:rsidR="0089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классов в школьных, районных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региональных и Всероссийских конкурсах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E6ADB" w:rsidRPr="00BE6ADB" w:rsidTr="0089741D">
        <w:tc>
          <w:tcPr>
            <w:tcW w:w="628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1984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воспитательной работы и задачи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новый учебный год</w:t>
            </w:r>
          </w:p>
        </w:tc>
        <w:tc>
          <w:tcPr>
            <w:tcW w:w="1985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пед</w:t>
            </w:r>
            <w:r w:rsidR="0089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агог-психоло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ШМО классных руководителей, руководитель музея</w:t>
            </w:r>
          </w:p>
        </w:tc>
        <w:tc>
          <w:tcPr>
            <w:tcW w:w="1842" w:type="dxa"/>
            <w:shd w:val="clear" w:color="auto" w:fill="auto"/>
          </w:tcPr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Обобщающий,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и содержания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ВР каждого классного руководителя</w:t>
            </w:r>
          </w:p>
        </w:tc>
        <w:tc>
          <w:tcPr>
            <w:tcW w:w="1276" w:type="dxa"/>
            <w:shd w:val="clear" w:color="auto" w:fill="auto"/>
          </w:tcPr>
          <w:p w:rsidR="00BE6ADB" w:rsidRPr="00BE6ADB" w:rsidRDefault="0089741D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="00BE6ADB"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BE6ADB" w:rsidRPr="00BE6ADB" w:rsidRDefault="00871DB8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ВР за 2021-2022</w:t>
            </w:r>
          </w:p>
          <w:p w:rsidR="00BE6ADB" w:rsidRPr="00BE6ADB" w:rsidRDefault="00BE6ADB" w:rsidP="00BE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</w:tr>
    </w:tbl>
    <w:p w:rsidR="00BE6ADB" w:rsidRPr="00BE6ADB" w:rsidRDefault="00BE6ADB" w:rsidP="00BE6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16" w:rsidRDefault="002C4A16" w:rsidP="004346B8">
      <w:pPr>
        <w:pStyle w:val="a7"/>
        <w:spacing w:before="90"/>
        <w:ind w:left="0" w:right="112"/>
        <w:jc w:val="right"/>
      </w:pPr>
    </w:p>
    <w:p w:rsidR="002C4A16" w:rsidRDefault="002C4A16" w:rsidP="004346B8">
      <w:pPr>
        <w:pStyle w:val="a7"/>
        <w:spacing w:before="90"/>
        <w:ind w:left="0" w:right="112"/>
        <w:jc w:val="right"/>
      </w:pPr>
    </w:p>
    <w:p w:rsidR="002C4A16" w:rsidRDefault="002C4A16" w:rsidP="002C4A16">
      <w:pPr>
        <w:pStyle w:val="a7"/>
        <w:spacing w:before="90"/>
        <w:ind w:left="0" w:right="264"/>
        <w:jc w:val="right"/>
      </w:pPr>
      <w:r>
        <w:rPr>
          <w:color w:val="545454"/>
        </w:rPr>
        <w:t>Приложение3</w:t>
      </w:r>
    </w:p>
    <w:p w:rsidR="002C4A16" w:rsidRDefault="002C4A16" w:rsidP="002C4A16">
      <w:pPr>
        <w:pStyle w:val="a7"/>
        <w:ind w:left="0"/>
        <w:rPr>
          <w:sz w:val="20"/>
        </w:rPr>
      </w:pPr>
    </w:p>
    <w:p w:rsidR="002C4A16" w:rsidRDefault="002C4A16" w:rsidP="002C4A16">
      <w:pPr>
        <w:pStyle w:val="a7"/>
        <w:spacing w:before="10"/>
        <w:ind w:left="0"/>
      </w:pPr>
    </w:p>
    <w:p w:rsidR="002C4A16" w:rsidRDefault="002C4A16" w:rsidP="002C4A16">
      <w:pPr>
        <w:pStyle w:val="2"/>
        <w:numPr>
          <w:ilvl w:val="1"/>
          <w:numId w:val="12"/>
        </w:numPr>
        <w:tabs>
          <w:tab w:val="left" w:pos="593"/>
        </w:tabs>
        <w:spacing w:before="90"/>
      </w:pPr>
      <w:bookmarkStart w:id="6" w:name="_bookmark9"/>
      <w:bookmarkEnd w:id="6"/>
      <w:r>
        <w:t>ВШКкачестварезультатов/компетентностно—деятельностныйподход</w:t>
      </w:r>
    </w:p>
    <w:p w:rsidR="002C4A16" w:rsidRDefault="002C4A16" w:rsidP="002C4A16">
      <w:pPr>
        <w:pStyle w:val="a7"/>
        <w:ind w:left="0"/>
        <w:rPr>
          <w:b/>
          <w:i/>
          <w:sz w:val="20"/>
        </w:rPr>
      </w:pPr>
    </w:p>
    <w:p w:rsidR="002C4A16" w:rsidRDefault="002C4A16" w:rsidP="002C4A16">
      <w:pPr>
        <w:pStyle w:val="a7"/>
        <w:ind w:left="0"/>
        <w:rPr>
          <w:b/>
          <w:i/>
          <w:sz w:val="20"/>
        </w:rPr>
      </w:pPr>
    </w:p>
    <w:p w:rsidR="002C4A16" w:rsidRDefault="002C4A16" w:rsidP="002C4A16">
      <w:pPr>
        <w:pStyle w:val="a7"/>
        <w:ind w:left="0"/>
        <w:rPr>
          <w:b/>
          <w:i/>
          <w:sz w:val="20"/>
        </w:rPr>
      </w:pPr>
    </w:p>
    <w:p w:rsidR="002C4A16" w:rsidRDefault="002C4A16" w:rsidP="002C4A16">
      <w:pPr>
        <w:pStyle w:val="a7"/>
        <w:ind w:left="0"/>
        <w:rPr>
          <w:b/>
          <w:i/>
          <w:sz w:val="20"/>
        </w:rPr>
      </w:pPr>
    </w:p>
    <w:p w:rsidR="002C4A16" w:rsidRDefault="002C4A16" w:rsidP="002C4A16">
      <w:pPr>
        <w:pStyle w:val="a7"/>
        <w:spacing w:before="5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2610"/>
        <w:gridCol w:w="2315"/>
        <w:gridCol w:w="1791"/>
        <w:gridCol w:w="1638"/>
      </w:tblGrid>
      <w:tr w:rsidR="002C4A16" w:rsidTr="00730ADB">
        <w:trPr>
          <w:trHeight w:val="952"/>
        </w:trPr>
        <w:tc>
          <w:tcPr>
            <w:tcW w:w="10462" w:type="dxa"/>
            <w:gridSpan w:val="5"/>
          </w:tcPr>
          <w:p w:rsidR="002C4A16" w:rsidRPr="002C4A16" w:rsidRDefault="002C4A16" w:rsidP="00730ADB">
            <w:pPr>
              <w:pStyle w:val="TableParagraph"/>
              <w:spacing w:line="275" w:lineRule="exact"/>
              <w:ind w:left="241" w:right="237"/>
              <w:jc w:val="center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Табл.1.ВШКкачестварезультатов/компетентностно—деятельностныйподход</w:t>
            </w:r>
          </w:p>
          <w:p w:rsidR="002C4A16" w:rsidRPr="002C4A16" w:rsidRDefault="002C4A16" w:rsidP="00730ADB">
            <w:pPr>
              <w:pStyle w:val="TableParagraph"/>
              <w:spacing w:before="9" w:line="316" w:lineRule="exact"/>
              <w:ind w:left="297" w:right="237"/>
              <w:jc w:val="center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(уровеньреализациитребованийкрезультатамосвоенияосновнойобразовательнойпрограммыосновногообщегообразования, стр.1 ФГОСООБ)</w:t>
            </w:r>
          </w:p>
        </w:tc>
      </w:tr>
      <w:tr w:rsidR="002C4A16" w:rsidTr="00730ADB">
        <w:trPr>
          <w:trHeight w:val="952"/>
        </w:trPr>
        <w:tc>
          <w:tcPr>
            <w:tcW w:w="2108" w:type="dxa"/>
          </w:tcPr>
          <w:p w:rsidR="002C4A16" w:rsidRDefault="002C4A16" w:rsidP="00730ADB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</w:t>
            </w: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Показатель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Формат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3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Методы,технологии</w:t>
            </w:r>
          </w:p>
        </w:tc>
        <w:tc>
          <w:tcPr>
            <w:tcW w:w="1638" w:type="dxa"/>
          </w:tcPr>
          <w:p w:rsidR="002C4A16" w:rsidRDefault="002C4A16" w:rsidP="00730ADB">
            <w:pPr>
              <w:pStyle w:val="TableParagraph"/>
              <w:spacing w:line="276" w:lineRule="auto"/>
              <w:ind w:left="105" w:righ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Субъектыреализации</w:t>
            </w:r>
          </w:p>
          <w:p w:rsidR="002C4A16" w:rsidRDefault="002C4A16" w:rsidP="00730ADB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ВШК</w:t>
            </w:r>
          </w:p>
        </w:tc>
      </w:tr>
      <w:tr w:rsidR="002C4A16" w:rsidTr="00730ADB">
        <w:trPr>
          <w:trHeight w:val="2856"/>
        </w:trPr>
        <w:tc>
          <w:tcPr>
            <w:tcW w:w="2108" w:type="dxa"/>
          </w:tcPr>
          <w:p w:rsidR="002C4A16" w:rsidRDefault="002C4A16" w:rsidP="00730ADB">
            <w:pPr>
              <w:pStyle w:val="TableParagraph"/>
              <w:spacing w:line="276" w:lineRule="auto"/>
              <w:ind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6" w:lineRule="auto"/>
              <w:ind w:left="105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Уровеньздоровьяучащихся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3" w:right="8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Включенноенаблюдение,анкетирование,специальныеобследования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0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Медицинскиеработники,педагоги-психологи,заместительдиректора 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Default="002C4A16" w:rsidP="00730A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C4A16" w:rsidRDefault="002C4A16" w:rsidP="00730ADB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C4A16" w:rsidTr="00730ADB">
        <w:trPr>
          <w:trHeight w:val="635"/>
        </w:trPr>
        <w:tc>
          <w:tcPr>
            <w:tcW w:w="2108" w:type="dxa"/>
          </w:tcPr>
          <w:p w:rsidR="002C4A16" w:rsidRDefault="002C4A16" w:rsidP="00730AD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2C4A16" w:rsidRDefault="002C4A16" w:rsidP="00730ADB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2C4A16" w:rsidRDefault="002C4A16" w:rsidP="00730ADB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социализированности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Включенное</w:t>
            </w:r>
          </w:p>
          <w:p w:rsidR="002C4A16" w:rsidRDefault="002C4A16" w:rsidP="00730ADB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Pr="002C4A16" w:rsidRDefault="002C4A16" w:rsidP="00730ADB">
            <w:pPr>
              <w:pStyle w:val="TableParagraph"/>
              <w:spacing w:before="43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ВР,кл.рук.</w:t>
            </w:r>
          </w:p>
        </w:tc>
      </w:tr>
    </w:tbl>
    <w:p w:rsidR="002C4A16" w:rsidRDefault="002C4A16" w:rsidP="002C4A16">
      <w:pPr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2610"/>
        <w:gridCol w:w="2315"/>
        <w:gridCol w:w="1791"/>
        <w:gridCol w:w="1638"/>
      </w:tblGrid>
      <w:tr w:rsidR="002C4A16" w:rsidTr="00730ADB">
        <w:trPr>
          <w:trHeight w:val="636"/>
        </w:trPr>
        <w:tc>
          <w:tcPr>
            <w:tcW w:w="2108" w:type="dxa"/>
            <w:vMerge w:val="restart"/>
          </w:tcPr>
          <w:p w:rsidR="002C4A16" w:rsidRDefault="002C4A16" w:rsidP="00730AD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иуровень</w:t>
            </w:r>
          </w:p>
          <w:p w:rsidR="002C4A16" w:rsidRDefault="002C4A16" w:rsidP="00730ADB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воспитанности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638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A16" w:rsidTr="00730ADB">
        <w:trPr>
          <w:trHeight w:val="1902"/>
        </w:trPr>
        <w:tc>
          <w:tcPr>
            <w:tcW w:w="2108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Уровеньучебно-познавательноймотивации(базовый,познавательный,социальный,</w:t>
            </w:r>
          </w:p>
          <w:p w:rsidR="002C4A16" w:rsidRDefault="002C4A16" w:rsidP="00730ADB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социально-духовный)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143"/>
              <w:rPr>
                <w:sz w:val="24"/>
              </w:rPr>
            </w:pPr>
            <w:r>
              <w:rPr>
                <w:sz w:val="24"/>
              </w:rPr>
              <w:t>Включенноенаблюдение,анкетирование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24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Р,пред.М/О</w:t>
            </w:r>
          </w:p>
        </w:tc>
      </w:tr>
      <w:tr w:rsidR="002C4A16" w:rsidTr="00730ADB">
        <w:trPr>
          <w:trHeight w:val="1269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before="1" w:line="276" w:lineRule="auto"/>
              <w:ind w:left="105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>сформированности</w:t>
            </w:r>
            <w:r>
              <w:rPr>
                <w:b/>
                <w:sz w:val="24"/>
              </w:rPr>
              <w:t>ценностейЗОЖ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Микроисследования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83"/>
              <w:rPr>
                <w:sz w:val="24"/>
              </w:rPr>
            </w:pPr>
            <w:r>
              <w:rPr>
                <w:sz w:val="24"/>
              </w:rPr>
              <w:t>Включенноенаблюдение,анкетирование,</w:t>
            </w:r>
          </w:p>
          <w:p w:rsidR="002C4A16" w:rsidRDefault="002C4A16" w:rsidP="00730ADB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638" w:type="dxa"/>
          </w:tcPr>
          <w:p w:rsidR="002C4A16" w:rsidRDefault="002C4A16" w:rsidP="00730ADB">
            <w:pPr>
              <w:pStyle w:val="TableParagraph"/>
              <w:spacing w:line="276" w:lineRule="auto"/>
              <w:ind w:left="105" w:right="462"/>
              <w:jc w:val="both"/>
              <w:rPr>
                <w:sz w:val="24"/>
              </w:rPr>
            </w:pPr>
            <w:r>
              <w:rPr>
                <w:sz w:val="24"/>
              </w:rPr>
              <w:t>Социолог,психолог,учителя</w:t>
            </w:r>
          </w:p>
          <w:p w:rsidR="002C4A16" w:rsidRDefault="002C4A16" w:rsidP="00730AD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2C4A16" w:rsidTr="00730ADB">
        <w:trPr>
          <w:trHeight w:val="2222"/>
        </w:trPr>
        <w:tc>
          <w:tcPr>
            <w:tcW w:w="2108" w:type="dxa"/>
            <w:vMerge w:val="restart"/>
          </w:tcPr>
          <w:p w:rsidR="002C4A16" w:rsidRDefault="002C4A16" w:rsidP="00730ADB">
            <w:pPr>
              <w:pStyle w:val="TableParagraph"/>
              <w:spacing w:before="2" w:line="276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Метапредметныеобразовательныерезультаты</w:t>
            </w:r>
          </w:p>
        </w:tc>
        <w:tc>
          <w:tcPr>
            <w:tcW w:w="2610" w:type="dxa"/>
          </w:tcPr>
          <w:p w:rsidR="002C4A16" w:rsidRPr="002B1CCB" w:rsidRDefault="002C4A16" w:rsidP="002B1CCB">
            <w:pPr>
              <w:pStyle w:val="TableParagraph"/>
              <w:spacing w:before="2" w:line="276" w:lineRule="auto"/>
              <w:ind w:left="105" w:right="219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 реализации</w:t>
            </w:r>
            <w:r w:rsidR="002B1CCB">
              <w:rPr>
                <w:b/>
                <w:sz w:val="24"/>
                <w:lang w:val="ru-RU"/>
              </w:rPr>
              <w:t>регулятивных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3" w:right="27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СпециальныеКМС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103" w:right="256"/>
              <w:jc w:val="both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(контрольно-методическиесрезы)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Р,Пред.М/О</w:t>
            </w:r>
          </w:p>
        </w:tc>
      </w:tr>
      <w:tr w:rsidR="002C4A16" w:rsidTr="00730ADB">
        <w:trPr>
          <w:trHeight w:val="1269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Pr="002B1CCB" w:rsidRDefault="002C4A16" w:rsidP="002B1CCB">
            <w:pPr>
              <w:pStyle w:val="TableParagraph"/>
              <w:spacing w:line="276" w:lineRule="auto"/>
              <w:ind w:left="105" w:right="103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 реализациипознавательных УУД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8" w:lineRule="auto"/>
              <w:ind w:left="103" w:right="274"/>
              <w:rPr>
                <w:sz w:val="24"/>
              </w:rPr>
            </w:pPr>
            <w:r>
              <w:rPr>
                <w:sz w:val="24"/>
              </w:rPr>
              <w:t>СпециальныеКМС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8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Р,Пред.М/О</w:t>
            </w:r>
          </w:p>
        </w:tc>
      </w:tr>
      <w:tr w:rsidR="002C4A16" w:rsidTr="00730ADB">
        <w:trPr>
          <w:trHeight w:val="2541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Pr="002C4A16" w:rsidRDefault="002C4A16" w:rsidP="00730ADB">
            <w:pPr>
              <w:pStyle w:val="TableParagraph"/>
              <w:spacing w:before="1" w:line="276" w:lineRule="auto"/>
              <w:ind w:left="105" w:right="219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 реализациикоммуникативныхУУД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105" w:right="314"/>
              <w:rPr>
                <w:b/>
                <w:sz w:val="24"/>
                <w:lang w:val="ru-RU"/>
              </w:rPr>
            </w:pP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274"/>
              <w:rPr>
                <w:sz w:val="24"/>
              </w:rPr>
            </w:pPr>
            <w:r>
              <w:rPr>
                <w:sz w:val="24"/>
              </w:rPr>
              <w:t>СпециальныеКМС,</w:t>
            </w:r>
          </w:p>
          <w:p w:rsidR="002C4A16" w:rsidRDefault="002C4A16" w:rsidP="00730ADB">
            <w:pPr>
              <w:pStyle w:val="TableParagraph"/>
              <w:spacing w:line="276" w:lineRule="auto"/>
              <w:ind w:left="103" w:right="409"/>
              <w:rPr>
                <w:sz w:val="24"/>
              </w:rPr>
            </w:pPr>
            <w:r>
              <w:rPr>
                <w:sz w:val="24"/>
              </w:rPr>
              <w:t>включенноенаблюдение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Р,Пред.М/О</w:t>
            </w:r>
          </w:p>
        </w:tc>
      </w:tr>
      <w:tr w:rsidR="002C4A16" w:rsidTr="00730ADB">
        <w:trPr>
          <w:trHeight w:val="2856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480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Уровень развитияИКТ–</w:t>
            </w:r>
          </w:p>
          <w:p w:rsidR="002C4A16" w:rsidRPr="002B1CCB" w:rsidRDefault="002C4A16" w:rsidP="002B1CCB">
            <w:pPr>
              <w:pStyle w:val="TableParagraph"/>
              <w:spacing w:line="276" w:lineRule="auto"/>
              <w:ind w:left="105" w:right="104"/>
              <w:rPr>
                <w:b/>
                <w:sz w:val="24"/>
                <w:lang w:val="ru-RU"/>
              </w:rPr>
            </w:pP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3" w:right="27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СпециальныеКМС,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103" w:right="122"/>
              <w:jc w:val="both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эффективностьиспользованияИКТ-</w:t>
            </w:r>
          </w:p>
          <w:p w:rsidR="002C4A16" w:rsidRDefault="002C4A16" w:rsidP="00730A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Р,Пред.М/О</w:t>
            </w:r>
          </w:p>
        </w:tc>
      </w:tr>
      <w:tr w:rsidR="002C4A16" w:rsidTr="00730ADB">
        <w:trPr>
          <w:trHeight w:val="952"/>
        </w:trPr>
        <w:tc>
          <w:tcPr>
            <w:tcW w:w="2108" w:type="dxa"/>
            <w:vMerge w:val="restart"/>
          </w:tcPr>
          <w:p w:rsidR="002C4A16" w:rsidRDefault="002C4A16" w:rsidP="00730ADB">
            <w:pPr>
              <w:pStyle w:val="TableParagraph"/>
              <w:spacing w:line="276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Предметныеобразовательныерезультаты</w:t>
            </w: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Качествои</w:t>
            </w:r>
          </w:p>
          <w:p w:rsidR="002C4A16" w:rsidRDefault="002C4A16" w:rsidP="00730ADB">
            <w:pPr>
              <w:pStyle w:val="TableParagraph"/>
              <w:spacing w:before="6" w:line="310" w:lineRule="atLeast"/>
              <w:ind w:left="105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динамикаобученности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Итоговыек/р,</w:t>
            </w:r>
          </w:p>
          <w:p w:rsidR="002C4A16" w:rsidRPr="002C4A16" w:rsidRDefault="002C4A16" w:rsidP="00730ADB">
            <w:pPr>
              <w:pStyle w:val="TableParagraph"/>
              <w:spacing w:before="7" w:line="310" w:lineRule="atLeast"/>
              <w:ind w:left="103" w:right="14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оценки заполугодие,год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Pr="002C4A16" w:rsidRDefault="002C4A16" w:rsidP="00730ADB">
            <w:pPr>
              <w:pStyle w:val="TableParagraph"/>
              <w:spacing w:before="7" w:line="310" w:lineRule="atLeast"/>
              <w:ind w:left="105" w:right="45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пред. М/Оучителя</w:t>
            </w:r>
          </w:p>
        </w:tc>
      </w:tr>
      <w:tr w:rsidR="002C4A16" w:rsidTr="00730ADB">
        <w:trPr>
          <w:trHeight w:val="635"/>
        </w:trPr>
        <w:tc>
          <w:tcPr>
            <w:tcW w:w="2108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</w:p>
          <w:p w:rsidR="002C4A16" w:rsidRDefault="002C4A16" w:rsidP="00730ADB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обученностипо</w:t>
            </w:r>
          </w:p>
        </w:tc>
        <w:tc>
          <w:tcPr>
            <w:tcW w:w="2315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Всоответствиис</w:t>
            </w:r>
          </w:p>
          <w:p w:rsidR="002C4A16" w:rsidRPr="002C4A16" w:rsidRDefault="002C4A16" w:rsidP="00730AD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режимомвнешнего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КМСвнешней</w:t>
            </w:r>
          </w:p>
          <w:p w:rsidR="002C4A16" w:rsidRDefault="002C4A16" w:rsidP="00730ADB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экспертизы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Pr="002C4A16" w:rsidRDefault="002C4A16" w:rsidP="00730ADB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пред.М/О</w:t>
            </w:r>
          </w:p>
        </w:tc>
      </w:tr>
    </w:tbl>
    <w:p w:rsidR="002C4A16" w:rsidRDefault="002C4A16" w:rsidP="002C4A16">
      <w:pPr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2610"/>
        <w:gridCol w:w="2315"/>
        <w:gridCol w:w="1791"/>
        <w:gridCol w:w="1638"/>
      </w:tblGrid>
      <w:tr w:rsidR="002C4A16" w:rsidTr="00730ADB">
        <w:trPr>
          <w:trHeight w:val="952"/>
        </w:trPr>
        <w:tc>
          <w:tcPr>
            <w:tcW w:w="2108" w:type="dxa"/>
            <w:vMerge w:val="restart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8" w:lineRule="auto"/>
              <w:ind w:left="105" w:right="111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результатамвнешней,</w:t>
            </w:r>
          </w:p>
          <w:p w:rsidR="002C4A16" w:rsidRDefault="002C4A16" w:rsidP="00730AD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независимойоценки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8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A16" w:rsidTr="00730ADB">
        <w:trPr>
          <w:trHeight w:val="952"/>
        </w:trPr>
        <w:tc>
          <w:tcPr>
            <w:tcW w:w="2108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:rsidR="002C4A16" w:rsidRDefault="002C4A16" w:rsidP="00730AD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Уровеньобучаемости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274"/>
              <w:rPr>
                <w:sz w:val="24"/>
              </w:rPr>
            </w:pPr>
            <w:r>
              <w:rPr>
                <w:sz w:val="24"/>
              </w:rPr>
              <w:t>СпециальныеКМС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Р,пред.М/О,</w:t>
            </w:r>
          </w:p>
          <w:p w:rsidR="002C4A16" w:rsidRDefault="002C4A16" w:rsidP="00730A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2C4A16" w:rsidTr="00730ADB">
        <w:trPr>
          <w:trHeight w:val="1269"/>
        </w:trPr>
        <w:tc>
          <w:tcPr>
            <w:tcW w:w="2108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332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Участие и победы впредметныхконкурсах,</w:t>
            </w:r>
          </w:p>
          <w:p w:rsidR="002C4A16" w:rsidRPr="001D3E8E" w:rsidRDefault="002C4A16" w:rsidP="00730ADB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1D3E8E">
              <w:rPr>
                <w:b/>
                <w:sz w:val="24"/>
                <w:lang w:val="ru-RU"/>
              </w:rPr>
              <w:t>олимпиадах</w:t>
            </w:r>
          </w:p>
        </w:tc>
        <w:tc>
          <w:tcPr>
            <w:tcW w:w="2315" w:type="dxa"/>
          </w:tcPr>
          <w:p w:rsidR="002C4A16" w:rsidRDefault="002C4A16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Пофакту</w:t>
            </w:r>
          </w:p>
        </w:tc>
        <w:tc>
          <w:tcPr>
            <w:tcW w:w="1791" w:type="dxa"/>
          </w:tcPr>
          <w:p w:rsidR="002C4A16" w:rsidRDefault="002C4A16" w:rsidP="00730ADB">
            <w:pPr>
              <w:pStyle w:val="TableParagraph"/>
              <w:spacing w:line="276" w:lineRule="auto"/>
              <w:ind w:left="103" w:right="496"/>
              <w:rPr>
                <w:sz w:val="24"/>
              </w:rPr>
            </w:pPr>
            <w:r>
              <w:rPr>
                <w:sz w:val="24"/>
              </w:rPr>
              <w:t>Портфолиоученика</w:t>
            </w:r>
          </w:p>
        </w:tc>
        <w:tc>
          <w:tcPr>
            <w:tcW w:w="1638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105" w:right="1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Зам.по</w:t>
            </w:r>
            <w:r w:rsidR="002B1CCB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Р,пред. М/О,учителя</w:t>
            </w:r>
          </w:p>
        </w:tc>
      </w:tr>
    </w:tbl>
    <w:p w:rsidR="002C4A16" w:rsidRDefault="002C4A16" w:rsidP="002C4A16">
      <w:pPr>
        <w:pStyle w:val="a7"/>
        <w:spacing w:before="6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318"/>
        </w:trPr>
        <w:tc>
          <w:tcPr>
            <w:tcW w:w="10358" w:type="dxa"/>
            <w:gridSpan w:val="5"/>
          </w:tcPr>
          <w:p w:rsidR="002C4A16" w:rsidRPr="002C4A16" w:rsidRDefault="002C4A16" w:rsidP="00730ADB">
            <w:pPr>
              <w:pStyle w:val="TableParagraph"/>
              <w:spacing w:before="1"/>
              <w:ind w:left="945"/>
              <w:rPr>
                <w:b/>
                <w:sz w:val="24"/>
                <w:lang w:val="ru-RU"/>
              </w:rPr>
            </w:pPr>
            <w:r w:rsidRPr="002C4A16">
              <w:rPr>
                <w:b/>
                <w:sz w:val="24"/>
                <w:lang w:val="ru-RU"/>
              </w:rPr>
              <w:t>Табл.2.ВШКкачествапроцесса/компетентностно—деятельностныйподход</w:t>
            </w:r>
          </w:p>
        </w:tc>
      </w:tr>
      <w:tr w:rsidR="002C4A16" w:rsidTr="00730ADB">
        <w:trPr>
          <w:trHeight w:val="952"/>
        </w:trPr>
        <w:tc>
          <w:tcPr>
            <w:tcW w:w="1551" w:type="dxa"/>
          </w:tcPr>
          <w:p w:rsidR="002C4A16" w:rsidRDefault="002C4A16" w:rsidP="00730ADB">
            <w:pPr>
              <w:pStyle w:val="TableParagraph"/>
              <w:spacing w:line="275" w:lineRule="exact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</w:t>
            </w: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line="275" w:lineRule="exact"/>
              <w:ind w:left="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Показатель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line="275" w:lineRule="exact"/>
              <w:ind w:left="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Формат</w:t>
            </w:r>
          </w:p>
        </w:tc>
        <w:tc>
          <w:tcPr>
            <w:tcW w:w="3545" w:type="dxa"/>
          </w:tcPr>
          <w:p w:rsidR="002C4A16" w:rsidRDefault="002C4A16" w:rsidP="00730ADB">
            <w:pPr>
              <w:pStyle w:val="TableParagraph"/>
              <w:spacing w:line="275" w:lineRule="exact"/>
              <w:ind w:left="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Методы,технологии</w:t>
            </w:r>
          </w:p>
        </w:tc>
        <w:tc>
          <w:tcPr>
            <w:tcW w:w="1493" w:type="dxa"/>
          </w:tcPr>
          <w:p w:rsidR="002C4A16" w:rsidRDefault="002C4A16" w:rsidP="00730ADB">
            <w:pPr>
              <w:pStyle w:val="TableParagraph"/>
              <w:spacing w:line="276" w:lineRule="auto"/>
              <w:ind w:left="134" w:right="124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Субъектыреализации</w:t>
            </w:r>
          </w:p>
          <w:p w:rsidR="002C4A16" w:rsidRDefault="002C4A16" w:rsidP="00730ADB">
            <w:pPr>
              <w:pStyle w:val="TableParagraph"/>
              <w:ind w:left="429" w:right="4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ВШК</w:t>
            </w:r>
          </w:p>
        </w:tc>
      </w:tr>
      <w:tr w:rsidR="002C4A16" w:rsidTr="00730ADB">
        <w:trPr>
          <w:trHeight w:val="1268"/>
        </w:trPr>
        <w:tc>
          <w:tcPr>
            <w:tcW w:w="1551" w:type="dxa"/>
            <w:vMerge w:val="restart"/>
          </w:tcPr>
          <w:p w:rsidR="002C4A16" w:rsidRDefault="002C4A16" w:rsidP="00730ADB">
            <w:pPr>
              <w:pStyle w:val="TableParagraph"/>
              <w:spacing w:line="276" w:lineRule="auto"/>
              <w:ind w:left="74" w:right="74"/>
              <w:rPr>
                <w:sz w:val="24"/>
              </w:rPr>
            </w:pPr>
            <w:r>
              <w:rPr>
                <w:sz w:val="24"/>
              </w:rPr>
              <w:t>Качествообучающейпредметнойдеятельности</w:t>
            </w:r>
          </w:p>
        </w:tc>
        <w:tc>
          <w:tcPr>
            <w:tcW w:w="1815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1" w:right="8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Качествопланирования иорганизацииуроковпо</w:t>
            </w:r>
          </w:p>
          <w:p w:rsidR="002C4A16" w:rsidRDefault="002C4A16" w:rsidP="00730A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предмету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52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Единая система оценки,принятаянапедагогическомсовете,суровневыми</w:t>
            </w:r>
          </w:p>
          <w:p w:rsidR="002C4A16" w:rsidRPr="001D3E8E" w:rsidRDefault="002C4A16" w:rsidP="00730ADB">
            <w:pPr>
              <w:pStyle w:val="TableParagraph"/>
              <w:ind w:left="73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дескрипторамикачествауроков</w:t>
            </w:r>
          </w:p>
        </w:tc>
        <w:tc>
          <w:tcPr>
            <w:tcW w:w="1493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11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Заместительдиректора</w:t>
            </w:r>
            <w:r w:rsidR="002B1CCB">
              <w:rPr>
                <w:sz w:val="24"/>
                <w:lang w:val="ru-RU"/>
              </w:rPr>
              <w:t>по У</w:t>
            </w:r>
            <w:r w:rsidRPr="002C4A16">
              <w:rPr>
                <w:sz w:val="24"/>
                <w:lang w:val="ru-RU"/>
              </w:rPr>
              <w:t>Р,председателиМО,</w:t>
            </w:r>
          </w:p>
          <w:p w:rsidR="002C4A16" w:rsidRPr="001D3E8E" w:rsidRDefault="002C4A16" w:rsidP="00730ADB">
            <w:pPr>
              <w:pStyle w:val="TableParagraph"/>
              <w:spacing w:line="276" w:lineRule="auto"/>
              <w:ind w:left="74" w:right="186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методисты,учителя-предметники</w:t>
            </w:r>
          </w:p>
        </w:tc>
      </w:tr>
      <w:tr w:rsidR="002C4A16" w:rsidTr="00730ADB">
        <w:trPr>
          <w:trHeight w:val="1648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1D3E8E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C4A16" w:rsidRPr="001D3E8E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3" w:right="117"/>
              <w:rPr>
                <w:sz w:val="24"/>
              </w:rPr>
            </w:pPr>
            <w:r>
              <w:rPr>
                <w:sz w:val="24"/>
              </w:rPr>
              <w:t>Микроисследования</w:t>
            </w: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2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Разработанная для каждогомикроисследованиякритериальная система оценкикачества (в рамкахметодическихнедель,ОЭР)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962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1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деятельностипо развитию</w:t>
            </w:r>
            <w:r w:rsidRPr="002C4A16">
              <w:rPr>
                <w:spacing w:val="-1"/>
                <w:sz w:val="24"/>
                <w:lang w:val="ru-RU"/>
              </w:rPr>
              <w:t>метапредметны</w:t>
            </w:r>
            <w:r w:rsidRPr="002C4A16">
              <w:rPr>
                <w:sz w:val="24"/>
                <w:lang w:val="ru-RU"/>
              </w:rPr>
              <w:t>хумений(УУД)</w:t>
            </w:r>
          </w:p>
        </w:tc>
        <w:tc>
          <w:tcPr>
            <w:tcW w:w="1954" w:type="dxa"/>
            <w:vMerge w:val="restart"/>
          </w:tcPr>
          <w:p w:rsidR="002C4A16" w:rsidRDefault="002C4A16" w:rsidP="00730ADB">
            <w:pPr>
              <w:pStyle w:val="TableParagraph"/>
              <w:spacing w:before="23"/>
              <w:ind w:lef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52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Единая система оценки,принятаянапедагогическомсовете,суровневыми</w:t>
            </w:r>
          </w:p>
          <w:p w:rsidR="002C4A16" w:rsidRPr="001D3E8E" w:rsidRDefault="002C4A16" w:rsidP="00730ADB">
            <w:pPr>
              <w:pStyle w:val="TableParagraph"/>
              <w:ind w:left="73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дескрипторамикачествауроков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1D3E8E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2918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1D3E8E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1" w:line="276" w:lineRule="auto"/>
              <w:ind w:left="71" w:right="22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деятельностипо реализациитребований посохранениюздоровья</w:t>
            </w:r>
          </w:p>
          <w:p w:rsidR="002C4A16" w:rsidRPr="001D3E8E" w:rsidRDefault="002C4A16" w:rsidP="00730ADB">
            <w:pPr>
              <w:pStyle w:val="TableParagraph"/>
              <w:spacing w:line="276" w:lineRule="auto"/>
              <w:ind w:left="71" w:right="116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обучающихся вучебномпроцессе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1D3E8E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52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Единая система оценки,принятаянапедагогическомсовете,суровневыми</w:t>
            </w:r>
          </w:p>
          <w:p w:rsidR="002C4A16" w:rsidRPr="002C4A16" w:rsidRDefault="002C4A16" w:rsidP="00730ADB">
            <w:pPr>
              <w:pStyle w:val="TableParagraph"/>
              <w:spacing w:before="1" w:line="276" w:lineRule="auto"/>
              <w:ind w:left="73" w:right="11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дескрипторамикачествауроков.Изучение психологическогосостояния ученика, степениудовлетворения егопознавательныхпотребностей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645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7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деятельностипо обучению иразвитиюобучающихсяна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52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Единая система оценки,принятаянапедагогическомсовете,суровневыми</w:t>
            </w:r>
          </w:p>
          <w:p w:rsidR="002C4A16" w:rsidRPr="001D3E8E" w:rsidRDefault="002C4A16" w:rsidP="00730ADB">
            <w:pPr>
              <w:pStyle w:val="TableParagraph"/>
              <w:ind w:left="73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дескрипторамикачествауроков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1D3E8E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C4A16" w:rsidRDefault="002C4A16" w:rsidP="002C4A16">
      <w:pPr>
        <w:rPr>
          <w:sz w:val="2"/>
          <w:szCs w:val="2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1012"/>
        </w:trPr>
        <w:tc>
          <w:tcPr>
            <w:tcW w:w="1551" w:type="dxa"/>
            <w:vMerge w:val="restart"/>
          </w:tcPr>
          <w:p w:rsidR="002C4A16" w:rsidRPr="001D3E8E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1" w:right="194"/>
              <w:rPr>
                <w:sz w:val="24"/>
              </w:rPr>
            </w:pPr>
            <w:r>
              <w:rPr>
                <w:sz w:val="24"/>
              </w:rPr>
              <w:t>основеиспользованияИКТ</w:t>
            </w:r>
          </w:p>
        </w:tc>
        <w:tc>
          <w:tcPr>
            <w:tcW w:w="1954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A16" w:rsidTr="00730ADB">
        <w:trPr>
          <w:trHeight w:val="3235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1" w:line="276" w:lineRule="auto"/>
              <w:ind w:left="71" w:right="11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деятельностипопроектированию и реализации</w:t>
            </w:r>
            <w:r w:rsidRPr="002C4A16">
              <w:rPr>
                <w:spacing w:val="-1"/>
                <w:sz w:val="24"/>
                <w:lang w:val="ru-RU"/>
              </w:rPr>
              <w:t>индивидуальны</w:t>
            </w:r>
            <w:r w:rsidRPr="002C4A16">
              <w:rPr>
                <w:sz w:val="24"/>
                <w:lang w:val="ru-RU"/>
              </w:rPr>
              <w:t>хучебныхпрограмм дляотдельныхучащихся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2281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11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деятельностипо организациии проведениюпредметныхсобытий вшколе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8" w:lineRule="auto"/>
              <w:ind w:left="73" w:right="102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Критериальнаясистемаоценивания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14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предметных</w:t>
            </w:r>
            <w:r w:rsidRPr="002C4A16">
              <w:rPr>
                <w:i/>
                <w:sz w:val="24"/>
                <w:lang w:val="ru-RU"/>
              </w:rPr>
              <w:t>внутришкольных</w:t>
            </w:r>
            <w:r w:rsidRPr="002C4A16">
              <w:rPr>
                <w:sz w:val="24"/>
                <w:lang w:val="ru-RU"/>
              </w:rPr>
              <w:t>событийврамках</w:t>
            </w:r>
          </w:p>
          <w:p w:rsidR="002C4A16" w:rsidRPr="00821D98" w:rsidRDefault="002C4A16" w:rsidP="00730ADB">
            <w:pPr>
              <w:pStyle w:val="TableParagraph"/>
              <w:spacing w:line="278" w:lineRule="auto"/>
              <w:ind w:left="73" w:right="635"/>
              <w:rPr>
                <w:sz w:val="24"/>
                <w:lang w:val="ru-RU"/>
              </w:rPr>
            </w:pPr>
            <w:r w:rsidRPr="00821D98">
              <w:rPr>
                <w:sz w:val="24"/>
                <w:lang w:val="ru-RU"/>
              </w:rPr>
              <w:t>образовательныхпрограммшколы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821D98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3232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821D98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11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деятельностипо организациивнешкольнойпредметнойзанятостиобучающихся:экскурсий,экспедицийи</w:t>
            </w:r>
          </w:p>
          <w:p w:rsidR="002C4A16" w:rsidRPr="001B0DAA" w:rsidRDefault="002C4A16" w:rsidP="00730ADB">
            <w:pPr>
              <w:pStyle w:val="TableParagraph"/>
              <w:ind w:left="71"/>
              <w:rPr>
                <w:sz w:val="24"/>
                <w:lang w:val="ru-RU"/>
              </w:rPr>
            </w:pPr>
            <w:r w:rsidRPr="001B0DAA">
              <w:rPr>
                <w:sz w:val="24"/>
                <w:lang w:val="ru-RU"/>
              </w:rPr>
              <w:t>др.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1B0DAA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126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 xml:space="preserve">Критериальная системаоценивания </w:t>
            </w:r>
            <w:r w:rsidRPr="002C4A16">
              <w:rPr>
                <w:i/>
                <w:sz w:val="24"/>
                <w:lang w:val="ru-RU"/>
              </w:rPr>
              <w:t>внешкольной</w:t>
            </w:r>
            <w:r w:rsidRPr="002C4A16">
              <w:rPr>
                <w:sz w:val="24"/>
                <w:lang w:val="ru-RU"/>
              </w:rPr>
              <w:t>предметной деятельностиобучающихся: экскурсий,экспедицийи др.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2858"/>
        </w:trPr>
        <w:tc>
          <w:tcPr>
            <w:tcW w:w="1551" w:type="dxa"/>
            <w:vMerge w:val="restart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1" w:right="53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КачествореализациитребованийЗакона"Об</w:t>
            </w:r>
          </w:p>
          <w:p w:rsidR="002C4A16" w:rsidRPr="002C4A16" w:rsidRDefault="002C4A16" w:rsidP="00730ADB">
            <w:pPr>
              <w:pStyle w:val="TableParagraph"/>
              <w:spacing w:line="278" w:lineRule="auto"/>
              <w:ind w:left="71" w:right="14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образовании" корганизации</w:t>
            </w:r>
          </w:p>
          <w:p w:rsidR="002C4A16" w:rsidRPr="002C4A16" w:rsidRDefault="002C4A16" w:rsidP="00730ADB">
            <w:pPr>
              <w:pStyle w:val="TableParagraph"/>
              <w:spacing w:line="272" w:lineRule="exact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</w:t>
            </w:r>
          </w:p>
          <w:p w:rsidR="002C4A16" w:rsidRPr="002C4A16" w:rsidRDefault="002C4A16" w:rsidP="00730ADB">
            <w:pPr>
              <w:pStyle w:val="TableParagraph"/>
              <w:spacing w:before="1" w:line="310" w:lineRule="atLeast"/>
              <w:ind w:left="71" w:right="37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по обучениюдетейсОВЗ</w:t>
            </w:r>
          </w:p>
        </w:tc>
        <w:tc>
          <w:tcPr>
            <w:tcW w:w="1954" w:type="dxa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41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системаоцениваниякачестваусловийобучениядетейсОВЗ</w:t>
            </w:r>
          </w:p>
        </w:tc>
        <w:tc>
          <w:tcPr>
            <w:tcW w:w="1493" w:type="dxa"/>
          </w:tcPr>
          <w:p w:rsidR="002C4A16" w:rsidRPr="002C4A16" w:rsidRDefault="000B3371" w:rsidP="00730ADB">
            <w:pPr>
              <w:pStyle w:val="TableParagraph"/>
              <w:spacing w:line="276" w:lineRule="auto"/>
              <w:ind w:left="7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C4A16" w:rsidRPr="002C4A16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по УР</w:t>
            </w:r>
            <w:r w:rsidR="002C4A16" w:rsidRPr="002C4A16">
              <w:rPr>
                <w:sz w:val="24"/>
                <w:lang w:val="ru-RU"/>
              </w:rPr>
              <w:t>,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4" w:right="9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медицинские работники,</w:t>
            </w:r>
            <w:r w:rsidR="000B3371">
              <w:rPr>
                <w:sz w:val="24"/>
                <w:lang w:val="ru-RU"/>
              </w:rPr>
              <w:t>педагог</w:t>
            </w:r>
            <w:r w:rsidRPr="002C4A16">
              <w:rPr>
                <w:sz w:val="24"/>
                <w:lang w:val="ru-RU"/>
              </w:rPr>
              <w:t>-</w:t>
            </w:r>
            <w:r w:rsidR="000B3371">
              <w:rPr>
                <w:sz w:val="24"/>
                <w:lang w:val="ru-RU"/>
              </w:rPr>
              <w:t>психолог</w:t>
            </w:r>
          </w:p>
        </w:tc>
      </w:tr>
      <w:tr w:rsidR="002C4A16" w:rsidTr="00730ADB">
        <w:trPr>
          <w:trHeight w:val="1645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3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деятельностиучителей поразвитию иобустройству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3" w:line="276" w:lineRule="auto"/>
              <w:ind w:left="73" w:right="65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"/>
                <w:sz w:val="24"/>
              </w:rPr>
              <w:t>микроисследован</w:t>
            </w:r>
            <w:r>
              <w:rPr>
                <w:sz w:val="24"/>
              </w:rPr>
              <w:t>ия</w:t>
            </w: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97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системаоценивания качествапредметногокабинетаи</w:t>
            </w:r>
          </w:p>
          <w:p w:rsidR="002C4A16" w:rsidRDefault="002C4A16" w:rsidP="00730ADB">
            <w:pPr>
              <w:pStyle w:val="TableParagraph"/>
              <w:spacing w:line="276" w:lineRule="auto"/>
              <w:ind w:left="73" w:right="200"/>
              <w:rPr>
                <w:sz w:val="24"/>
              </w:rPr>
            </w:pPr>
            <w:r>
              <w:rPr>
                <w:sz w:val="24"/>
              </w:rPr>
              <w:t>образовательногопространствашколы</w:t>
            </w:r>
          </w:p>
        </w:tc>
        <w:tc>
          <w:tcPr>
            <w:tcW w:w="1493" w:type="dxa"/>
          </w:tcPr>
          <w:p w:rsidR="002C4A16" w:rsidRPr="002C4A16" w:rsidRDefault="000B3371" w:rsidP="00730ADB">
            <w:pPr>
              <w:pStyle w:val="TableParagraph"/>
              <w:spacing w:before="23" w:line="276" w:lineRule="auto"/>
              <w:ind w:left="7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C4A16" w:rsidRPr="002C4A16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по УР</w:t>
            </w:r>
            <w:r w:rsidR="002C4A16" w:rsidRPr="002C4A16">
              <w:rPr>
                <w:sz w:val="24"/>
                <w:lang w:val="ru-RU"/>
              </w:rPr>
              <w:t>,</w:t>
            </w:r>
          </w:p>
          <w:p w:rsidR="002C4A16" w:rsidRDefault="002C4A16" w:rsidP="00730AD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председател</w:t>
            </w:r>
          </w:p>
        </w:tc>
      </w:tr>
    </w:tbl>
    <w:p w:rsidR="002C4A16" w:rsidRDefault="002C4A16" w:rsidP="002C4A16">
      <w:pPr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1648"/>
        </w:trPr>
        <w:tc>
          <w:tcPr>
            <w:tcW w:w="1551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1" w:right="6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предметногокабинета иобразовательного пространствашколы</w:t>
            </w:r>
          </w:p>
        </w:tc>
        <w:tc>
          <w:tcPr>
            <w:tcW w:w="1954" w:type="dxa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93" w:type="dxa"/>
          </w:tcPr>
          <w:p w:rsidR="002C4A16" w:rsidRPr="000B3371" w:rsidRDefault="002C4A16" w:rsidP="000B3371">
            <w:pPr>
              <w:pStyle w:val="TableParagraph"/>
              <w:spacing w:before="25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и</w:t>
            </w:r>
            <w:r w:rsidR="000B3371">
              <w:rPr>
                <w:sz w:val="24"/>
              </w:rPr>
              <w:t>МО</w:t>
            </w:r>
          </w:p>
        </w:tc>
      </w:tr>
      <w:tr w:rsidR="002C4A16" w:rsidTr="00730ADB">
        <w:trPr>
          <w:trHeight w:val="4819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</w:p>
          <w:p w:rsidR="002C4A16" w:rsidRPr="002C4A16" w:rsidRDefault="002C4A16" w:rsidP="00730ADB">
            <w:pPr>
              <w:pStyle w:val="TableParagraph"/>
              <w:spacing w:before="43" w:line="276" w:lineRule="auto"/>
              <w:ind w:left="71" w:right="6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деятельностипедагогического коллектива поорганизациивнеурочной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1" w:right="34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деятельностикак ресурсареализациитребований к"портретувыпускника"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3" w:line="276" w:lineRule="auto"/>
              <w:ind w:left="73" w:right="65"/>
              <w:rPr>
                <w:sz w:val="24"/>
              </w:rPr>
            </w:pPr>
            <w:r>
              <w:rPr>
                <w:sz w:val="24"/>
              </w:rPr>
              <w:t>Мониторинг,тематические</w:t>
            </w:r>
            <w:r>
              <w:rPr>
                <w:spacing w:val="-1"/>
                <w:sz w:val="24"/>
              </w:rPr>
              <w:t>микроисследован</w:t>
            </w:r>
            <w:r>
              <w:rPr>
                <w:sz w:val="24"/>
              </w:rPr>
              <w:t>ия</w:t>
            </w: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45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системаоценивания качествавнеурочной деятельности(кружки, художественныестудии, спортивные клубы исекции, юношескиеорганизации, краеведческаяработа,научно-практическиеконференции,школьные</w:t>
            </w:r>
          </w:p>
          <w:p w:rsidR="002C4A16" w:rsidRPr="002C4A16" w:rsidRDefault="002C4A16" w:rsidP="00730ADB">
            <w:pPr>
              <w:pStyle w:val="TableParagraph"/>
              <w:spacing w:line="278" w:lineRule="auto"/>
              <w:ind w:left="73" w:right="19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научные общества, олимпиады,поисковыеи научные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249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исследования, общественнополезные практики, военно-патриотическиеобъединенияит. п.)</w:t>
            </w:r>
          </w:p>
        </w:tc>
        <w:tc>
          <w:tcPr>
            <w:tcW w:w="1493" w:type="dxa"/>
          </w:tcPr>
          <w:p w:rsidR="002C4A16" w:rsidRPr="002C4A16" w:rsidRDefault="000B3371" w:rsidP="00730ADB">
            <w:pPr>
              <w:pStyle w:val="TableParagraph"/>
              <w:spacing w:before="23" w:line="276" w:lineRule="auto"/>
              <w:ind w:left="7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</w:t>
            </w:r>
            <w:r w:rsidR="002C4A16" w:rsidRPr="002C4A16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по УР</w:t>
            </w:r>
            <w:r w:rsidR="002C4A16" w:rsidRPr="002C4A16">
              <w:rPr>
                <w:sz w:val="24"/>
                <w:lang w:val="ru-RU"/>
              </w:rPr>
              <w:t>,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4" w:right="4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председател</w:t>
            </w:r>
            <w:r w:rsidR="000B3371">
              <w:rPr>
                <w:sz w:val="24"/>
                <w:lang w:val="ru-RU"/>
              </w:rPr>
              <w:t>и МО</w:t>
            </w:r>
          </w:p>
        </w:tc>
      </w:tr>
      <w:tr w:rsidR="002C4A16" w:rsidTr="00730ADB">
        <w:trPr>
          <w:trHeight w:val="7301"/>
        </w:trPr>
        <w:tc>
          <w:tcPr>
            <w:tcW w:w="1551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76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Качествореализациисистемы</w:t>
            </w:r>
            <w:r w:rsidRPr="002C4A16">
              <w:rPr>
                <w:spacing w:val="-1"/>
                <w:sz w:val="24"/>
                <w:lang w:val="ru-RU"/>
              </w:rPr>
              <w:t>воспитательн</w:t>
            </w:r>
            <w:r w:rsidRPr="002C4A16">
              <w:rPr>
                <w:sz w:val="24"/>
                <w:lang w:val="ru-RU"/>
              </w:rPr>
              <w:t>ойработы</w:t>
            </w: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1" w:right="9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Содержание иструктурапрограммы</w:t>
            </w:r>
            <w:r w:rsidRPr="002C4A16">
              <w:rPr>
                <w:spacing w:val="-1"/>
                <w:sz w:val="24"/>
                <w:lang w:val="ru-RU"/>
              </w:rPr>
              <w:t>воспитательной</w:t>
            </w:r>
            <w:r w:rsidRPr="002C4A16">
              <w:rPr>
                <w:sz w:val="24"/>
                <w:lang w:val="ru-RU"/>
              </w:rPr>
              <w:t>работы (всоответствии сФГОС: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1" w:right="7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духовно-нравственноеразвитие ивоспитаниеобучающихся,ихсоциализация ипрофессиональная ориентация,формированиеэкологическойкультуры,культуры</w:t>
            </w:r>
          </w:p>
          <w:p w:rsidR="002C4A16" w:rsidRPr="002C4A16" w:rsidRDefault="002C4A16" w:rsidP="00730ADB">
            <w:pPr>
              <w:pStyle w:val="TableParagraph"/>
              <w:spacing w:line="278" w:lineRule="auto"/>
              <w:ind w:left="71" w:right="45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здорового ибезопасного</w:t>
            </w:r>
          </w:p>
          <w:p w:rsidR="002C4A16" w:rsidRPr="002C4A16" w:rsidRDefault="002C4A16" w:rsidP="00730ADB">
            <w:pPr>
              <w:pStyle w:val="TableParagraph"/>
              <w:spacing w:line="272" w:lineRule="exact"/>
              <w:ind w:left="7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образажизни)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line="276" w:lineRule="auto"/>
              <w:ind w:left="73" w:right="117"/>
              <w:rPr>
                <w:sz w:val="24"/>
              </w:rPr>
            </w:pPr>
            <w:r>
              <w:rPr>
                <w:sz w:val="24"/>
              </w:rPr>
              <w:t>Микроисследования</w:t>
            </w: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30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Периодическое сопоставлениесетевогографикаи/или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27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"дорожной карты" программывоспитательной работы среальным ходом выполненияпрограммысцельюкоррекции</w:t>
            </w:r>
          </w:p>
        </w:tc>
        <w:tc>
          <w:tcPr>
            <w:tcW w:w="1493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11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Заместительдиректорапо</w:t>
            </w:r>
            <w:r w:rsidR="000B3371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Pr="002C4A16" w:rsidRDefault="002C4A16" w:rsidP="000B3371">
            <w:pPr>
              <w:pStyle w:val="TableParagraph"/>
              <w:spacing w:line="278" w:lineRule="auto"/>
              <w:ind w:left="74" w:right="145"/>
              <w:rPr>
                <w:sz w:val="24"/>
                <w:lang w:val="ru-RU"/>
              </w:rPr>
            </w:pPr>
            <w:r w:rsidRPr="002C4A16">
              <w:rPr>
                <w:spacing w:val="-1"/>
                <w:sz w:val="24"/>
                <w:lang w:val="ru-RU"/>
              </w:rPr>
              <w:t>председател</w:t>
            </w:r>
            <w:r w:rsidRPr="002C4A16">
              <w:rPr>
                <w:sz w:val="24"/>
                <w:lang w:val="ru-RU"/>
              </w:rPr>
              <w:t>и</w:t>
            </w:r>
            <w:r w:rsidR="000B3371">
              <w:rPr>
                <w:sz w:val="24"/>
                <w:lang w:val="ru-RU"/>
              </w:rPr>
              <w:t>МО</w:t>
            </w:r>
          </w:p>
        </w:tc>
      </w:tr>
      <w:tr w:rsidR="002C4A16" w:rsidTr="00730ADB">
        <w:trPr>
          <w:trHeight w:val="378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/>
              <w:ind w:left="71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5"/>
              <w:ind w:lef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545" w:type="dxa"/>
          </w:tcPr>
          <w:p w:rsidR="002C4A16" w:rsidRDefault="002C4A16" w:rsidP="00730ADB">
            <w:pPr>
              <w:pStyle w:val="TableParagraph"/>
              <w:spacing w:before="25"/>
              <w:ind w:left="73"/>
              <w:rPr>
                <w:sz w:val="24"/>
              </w:rPr>
            </w:pPr>
            <w:r>
              <w:rPr>
                <w:sz w:val="24"/>
              </w:rPr>
              <w:t>Критериальнаясистема</w:t>
            </w:r>
          </w:p>
        </w:tc>
        <w:tc>
          <w:tcPr>
            <w:tcW w:w="1493" w:type="dxa"/>
          </w:tcPr>
          <w:p w:rsidR="002C4A16" w:rsidRDefault="002C4A16" w:rsidP="00730ADB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2C4A16" w:rsidRDefault="002C4A16" w:rsidP="002C4A16">
      <w:pPr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1329"/>
        </w:trPr>
        <w:tc>
          <w:tcPr>
            <w:tcW w:w="1551" w:type="dxa"/>
            <w:vMerge w:val="restart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1" w:right="97"/>
              <w:rPr>
                <w:sz w:val="24"/>
              </w:rPr>
            </w:pPr>
            <w:r>
              <w:rPr>
                <w:sz w:val="24"/>
              </w:rPr>
              <w:t>реализациипрограммы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z w:val="24"/>
              </w:rPr>
              <w:t>работы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25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оценивания событий, объектоввоспитательнойпрограммы</w:t>
            </w:r>
          </w:p>
        </w:tc>
        <w:tc>
          <w:tcPr>
            <w:tcW w:w="1493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4" w:right="338"/>
              <w:rPr>
                <w:sz w:val="24"/>
              </w:rPr>
            </w:pPr>
            <w:r>
              <w:rPr>
                <w:sz w:val="24"/>
              </w:rPr>
              <w:t>директорапо</w:t>
            </w:r>
            <w:r w:rsidR="000B3371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Р</w:t>
            </w:r>
          </w:p>
        </w:tc>
      </w:tr>
      <w:tr w:rsidR="002C4A16" w:rsidTr="00730ADB">
        <w:trPr>
          <w:trHeight w:val="1965"/>
        </w:trPr>
        <w:tc>
          <w:tcPr>
            <w:tcW w:w="1551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1" w:right="496"/>
              <w:rPr>
                <w:sz w:val="24"/>
              </w:rPr>
            </w:pPr>
            <w:r>
              <w:rPr>
                <w:sz w:val="24"/>
              </w:rPr>
              <w:t>Качествоработы сродителями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spacing w:before="25" w:line="276" w:lineRule="auto"/>
              <w:ind w:left="73" w:right="117"/>
              <w:rPr>
                <w:sz w:val="24"/>
              </w:rPr>
            </w:pPr>
            <w:r>
              <w:rPr>
                <w:sz w:val="24"/>
              </w:rPr>
              <w:t>Микроисследования</w:t>
            </w: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86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системаоценивания совместнойдеятельности школы иродителейпореализации</w:t>
            </w:r>
          </w:p>
          <w:p w:rsidR="002C4A16" w:rsidRPr="001D3E8E" w:rsidRDefault="002C4A16" w:rsidP="00730ADB">
            <w:pPr>
              <w:pStyle w:val="TableParagraph"/>
              <w:ind w:left="73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образовательнойпрограммы</w:t>
            </w:r>
          </w:p>
        </w:tc>
        <w:tc>
          <w:tcPr>
            <w:tcW w:w="1493" w:type="dxa"/>
          </w:tcPr>
          <w:p w:rsidR="002C4A16" w:rsidRPr="002C4A16" w:rsidRDefault="000B3371" w:rsidP="00730ADB">
            <w:pPr>
              <w:pStyle w:val="TableParagraph"/>
              <w:spacing w:before="25" w:line="276" w:lineRule="auto"/>
              <w:ind w:left="74" w:righ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</w:t>
            </w:r>
            <w:r w:rsidR="002C4A16" w:rsidRPr="002C4A16">
              <w:rPr>
                <w:sz w:val="24"/>
                <w:lang w:val="ru-RU"/>
              </w:rPr>
              <w:t>директорапо</w:t>
            </w:r>
            <w:r>
              <w:rPr>
                <w:sz w:val="24"/>
                <w:lang w:val="ru-RU"/>
              </w:rPr>
              <w:t>УР</w:t>
            </w:r>
          </w:p>
        </w:tc>
      </w:tr>
      <w:tr w:rsidR="002C4A16" w:rsidTr="00730ADB">
        <w:trPr>
          <w:trHeight w:val="1905"/>
        </w:trPr>
        <w:tc>
          <w:tcPr>
            <w:tcW w:w="1551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15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Качествонаучно-</w:t>
            </w:r>
            <w:r w:rsidRPr="002C4A16">
              <w:rPr>
                <w:spacing w:val="-1"/>
                <w:sz w:val="24"/>
                <w:lang w:val="ru-RU"/>
              </w:rPr>
              <w:t>методическо</w:t>
            </w:r>
            <w:r w:rsidRPr="002C4A16">
              <w:rPr>
                <w:sz w:val="24"/>
                <w:lang w:val="ru-RU"/>
              </w:rPr>
              <w:t>й системышколы</w:t>
            </w: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1" w:right="6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Динамика ростауровняпрофессиональной</w:t>
            </w:r>
            <w:r w:rsidRPr="002C4A16">
              <w:rPr>
                <w:spacing w:val="-1"/>
                <w:sz w:val="24"/>
                <w:lang w:val="ru-RU"/>
              </w:rPr>
              <w:t>компетентности</w:t>
            </w:r>
          </w:p>
          <w:p w:rsidR="002C4A16" w:rsidRDefault="002C4A16" w:rsidP="00730A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954" w:type="dxa"/>
            <w:vMerge w:val="restart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45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системаоцениванияуровнякомпетентности учителя дляопределения направленияпрофессиональногоразвития</w:t>
            </w:r>
          </w:p>
        </w:tc>
        <w:tc>
          <w:tcPr>
            <w:tcW w:w="1493" w:type="dxa"/>
            <w:vMerge w:val="restart"/>
          </w:tcPr>
          <w:p w:rsidR="000B3371" w:rsidRPr="002C4A16" w:rsidRDefault="000B3371" w:rsidP="000B3371">
            <w:pPr>
              <w:pStyle w:val="TableParagraph"/>
              <w:spacing w:line="276" w:lineRule="auto"/>
              <w:ind w:left="7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C4A16" w:rsidRPr="002C4A16">
              <w:rPr>
                <w:sz w:val="24"/>
                <w:lang w:val="ru-RU"/>
              </w:rPr>
              <w:t xml:space="preserve">директорапо </w:t>
            </w:r>
            <w:r>
              <w:rPr>
                <w:sz w:val="24"/>
                <w:lang w:val="ru-RU"/>
              </w:rPr>
              <w:t>УР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4" w:right="45"/>
              <w:rPr>
                <w:sz w:val="24"/>
                <w:lang w:val="ru-RU"/>
              </w:rPr>
            </w:pPr>
          </w:p>
        </w:tc>
      </w:tr>
      <w:tr w:rsidR="002C4A16" w:rsidTr="00730ADB">
        <w:trPr>
          <w:trHeight w:val="1962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1" w:right="14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Психологическое состояниечленов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1" w:right="113"/>
              <w:jc w:val="both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педколлектива,их отношение кработе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22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 оценкиналичия профессиональноговыгорания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965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1" w:right="28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</w:t>
            </w:r>
            <w:r w:rsidRPr="002C4A16">
              <w:rPr>
                <w:spacing w:val="-1"/>
                <w:sz w:val="24"/>
                <w:lang w:val="ru-RU"/>
              </w:rPr>
              <w:t>методической</w:t>
            </w:r>
            <w:r w:rsidRPr="002C4A16">
              <w:rPr>
                <w:sz w:val="24"/>
                <w:lang w:val="ru-RU"/>
              </w:rPr>
              <w:t>деятельностиМО,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1" w:right="458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предметныхкафедр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22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 оценкикачестваметодической</w:t>
            </w:r>
          </w:p>
          <w:p w:rsidR="002C4A16" w:rsidRPr="002C4A16" w:rsidRDefault="002C4A16" w:rsidP="00730ADB">
            <w:pPr>
              <w:pStyle w:val="TableParagraph"/>
              <w:spacing w:before="2"/>
              <w:ind w:left="7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деятельностиМО,кафедр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648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1" w:right="54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Качествореализациипрограммы</w:t>
            </w:r>
          </w:p>
          <w:p w:rsidR="002C4A16" w:rsidRPr="002C4A16" w:rsidRDefault="002C4A16" w:rsidP="00730ADB">
            <w:pPr>
              <w:pStyle w:val="TableParagraph"/>
              <w:spacing w:before="1" w:line="276" w:lineRule="auto"/>
              <w:ind w:left="71" w:right="13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педагогическогоэксперимента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22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 оценкиОЭРвшколе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963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1" w:right="778"/>
              <w:rPr>
                <w:sz w:val="24"/>
                <w:lang w:val="ru-RU"/>
              </w:rPr>
            </w:pPr>
            <w:r w:rsidRPr="002C4A16">
              <w:rPr>
                <w:spacing w:val="-1"/>
                <w:sz w:val="24"/>
                <w:lang w:val="ru-RU"/>
              </w:rPr>
              <w:t>Качество</w:t>
            </w:r>
            <w:r w:rsidRPr="002C4A16">
              <w:rPr>
                <w:sz w:val="24"/>
                <w:lang w:val="ru-RU"/>
              </w:rPr>
              <w:t>работы</w:t>
            </w:r>
          </w:p>
          <w:p w:rsidR="002C4A16" w:rsidRPr="002C4A16" w:rsidRDefault="002C4A16" w:rsidP="00730ADB">
            <w:pPr>
              <w:pStyle w:val="TableParagraph"/>
              <w:spacing w:before="1" w:line="276" w:lineRule="auto"/>
              <w:ind w:left="71" w:right="136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библиотеки,медиатеки,ресурсныхцентровшколы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vMerge w:val="restart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22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 система оценкипроцессаи результатов</w:t>
            </w:r>
          </w:p>
          <w:p w:rsidR="002C4A16" w:rsidRPr="001D3E8E" w:rsidRDefault="002C4A16" w:rsidP="00730ADB">
            <w:pPr>
              <w:pStyle w:val="TableParagraph"/>
              <w:spacing w:before="1" w:line="276" w:lineRule="auto"/>
              <w:ind w:left="73" w:right="476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деятельностиподразделенийшколы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Pr="001D3E8E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1331"/>
        </w:trPr>
        <w:tc>
          <w:tcPr>
            <w:tcW w:w="1551" w:type="dxa"/>
            <w:vMerge/>
            <w:tcBorders>
              <w:top w:val="nil"/>
            </w:tcBorders>
          </w:tcPr>
          <w:p w:rsidR="002C4A16" w:rsidRPr="001D3E8E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/>
              <w:ind w:left="71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2C4A16" w:rsidRDefault="002C4A16" w:rsidP="00730ADB">
            <w:pPr>
              <w:pStyle w:val="TableParagraph"/>
              <w:spacing w:before="41" w:line="276" w:lineRule="auto"/>
              <w:ind w:left="71" w:right="85"/>
              <w:rPr>
                <w:sz w:val="24"/>
              </w:rPr>
            </w:pPr>
            <w:r>
              <w:rPr>
                <w:sz w:val="24"/>
              </w:rPr>
              <w:t>деятельностисоциально-психологическо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</w:tr>
    </w:tbl>
    <w:p w:rsidR="002C4A16" w:rsidRDefault="002C4A16" w:rsidP="002C4A16">
      <w:pPr>
        <w:rPr>
          <w:sz w:val="2"/>
          <w:szCs w:val="2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1551"/>
        <w:gridCol w:w="1815"/>
        <w:gridCol w:w="1954"/>
        <w:gridCol w:w="3545"/>
        <w:gridCol w:w="1493"/>
      </w:tblGrid>
      <w:tr w:rsidR="002C4A16" w:rsidTr="00730ADB">
        <w:trPr>
          <w:trHeight w:val="378"/>
        </w:trPr>
        <w:tc>
          <w:tcPr>
            <w:tcW w:w="1551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:rsidR="002C4A16" w:rsidRDefault="002C4A16" w:rsidP="00730ADB">
            <w:pPr>
              <w:pStyle w:val="TableParagraph"/>
              <w:spacing w:before="25"/>
              <w:ind w:left="71"/>
              <w:rPr>
                <w:sz w:val="24"/>
              </w:rPr>
            </w:pPr>
            <w:r>
              <w:rPr>
                <w:sz w:val="24"/>
              </w:rPr>
              <w:t>йслужбы</w:t>
            </w:r>
          </w:p>
        </w:tc>
        <w:tc>
          <w:tcPr>
            <w:tcW w:w="1954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A16" w:rsidRDefault="002C4A16" w:rsidP="002C4A16">
      <w:pPr>
        <w:pStyle w:val="a7"/>
        <w:spacing w:before="6" w:after="1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2079"/>
        <w:gridCol w:w="2019"/>
        <w:gridCol w:w="2175"/>
        <w:gridCol w:w="2430"/>
        <w:gridCol w:w="1657"/>
      </w:tblGrid>
      <w:tr w:rsidR="002C4A16" w:rsidTr="00730ADB">
        <w:trPr>
          <w:trHeight w:val="318"/>
        </w:trPr>
        <w:tc>
          <w:tcPr>
            <w:tcW w:w="10360" w:type="dxa"/>
            <w:gridSpan w:val="5"/>
          </w:tcPr>
          <w:p w:rsidR="002C4A16" w:rsidRDefault="002C4A16" w:rsidP="00730ADB">
            <w:pPr>
              <w:pStyle w:val="TableParagraph"/>
              <w:spacing w:line="275" w:lineRule="exact"/>
              <w:ind w:left="2990" w:right="2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Табл.3.Контролькачествауправления</w:t>
            </w:r>
          </w:p>
        </w:tc>
      </w:tr>
      <w:tr w:rsidR="002C4A16" w:rsidTr="00730ADB">
        <w:trPr>
          <w:trHeight w:val="952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line="275" w:lineRule="exact"/>
              <w:ind w:left="4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</w:t>
            </w:r>
          </w:p>
        </w:tc>
        <w:tc>
          <w:tcPr>
            <w:tcW w:w="2019" w:type="dxa"/>
          </w:tcPr>
          <w:p w:rsidR="002C4A16" w:rsidRDefault="002C4A16" w:rsidP="00730ADB">
            <w:pPr>
              <w:pStyle w:val="TableParagraph"/>
              <w:spacing w:line="275" w:lineRule="exact"/>
              <w:ind w:left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Показатель</w:t>
            </w:r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spacing w:line="275" w:lineRule="exact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Формат</w:t>
            </w:r>
          </w:p>
        </w:tc>
        <w:tc>
          <w:tcPr>
            <w:tcW w:w="2430" w:type="dxa"/>
          </w:tcPr>
          <w:p w:rsidR="002C4A16" w:rsidRDefault="002C4A16" w:rsidP="00730ADB">
            <w:pPr>
              <w:pStyle w:val="TableParagraph"/>
              <w:spacing w:line="276" w:lineRule="auto"/>
              <w:ind w:left="580" w:right="549" w:firstLine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Методы,технологии</w:t>
            </w:r>
          </w:p>
        </w:tc>
        <w:tc>
          <w:tcPr>
            <w:tcW w:w="1657" w:type="dxa"/>
          </w:tcPr>
          <w:p w:rsidR="002C4A16" w:rsidRDefault="002C4A16" w:rsidP="00730ADB">
            <w:pPr>
              <w:pStyle w:val="TableParagraph"/>
              <w:spacing w:line="275" w:lineRule="exact"/>
              <w:ind w:left="214" w:firstLine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Субъекты</w:t>
            </w:r>
          </w:p>
          <w:p w:rsidR="002C4A16" w:rsidRDefault="002C4A16" w:rsidP="00730ADB">
            <w:pPr>
              <w:pStyle w:val="TableParagraph"/>
              <w:spacing w:before="7" w:line="310" w:lineRule="atLeast"/>
              <w:ind w:left="529" w:right="190" w:hanging="3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реализацииВШК</w:t>
            </w:r>
          </w:p>
        </w:tc>
      </w:tr>
      <w:tr w:rsidR="002C4A16" w:rsidTr="00730ADB">
        <w:trPr>
          <w:trHeight w:val="2855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line="276" w:lineRule="auto"/>
              <w:ind w:left="74" w:right="63"/>
              <w:rPr>
                <w:sz w:val="24"/>
              </w:rPr>
            </w:pPr>
            <w:r>
              <w:rPr>
                <w:sz w:val="24"/>
              </w:rPr>
              <w:t>Качествообразовательнойпрограммышколы</w:t>
            </w: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69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Структурапрограммы,содержание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299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и механизмы еереализации</w:t>
            </w:r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38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Периодическоесопоставлениесетевого графикаи/или "дорожнойкарты" с реальнымходом выполненияобразовательной</w:t>
            </w:r>
          </w:p>
          <w:p w:rsidR="002C4A16" w:rsidRDefault="002C4A16" w:rsidP="00730ADB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программысцелью</w:t>
            </w:r>
          </w:p>
          <w:p w:rsidR="002C4A16" w:rsidRDefault="002C4A16" w:rsidP="00730ADB">
            <w:pPr>
              <w:pStyle w:val="TableParagraph"/>
              <w:spacing w:before="37"/>
              <w:ind w:left="73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1657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Директор,заместитель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директора по</w:t>
            </w:r>
            <w:r w:rsidR="000B3371">
              <w:rPr>
                <w:sz w:val="24"/>
                <w:lang w:val="ru-RU"/>
              </w:rPr>
              <w:t>УР</w:t>
            </w:r>
          </w:p>
        </w:tc>
      </w:tr>
      <w:tr w:rsidR="002C4A16" w:rsidTr="00730ADB">
        <w:trPr>
          <w:trHeight w:val="1268"/>
        </w:trPr>
        <w:tc>
          <w:tcPr>
            <w:tcW w:w="2079" w:type="dxa"/>
            <w:vMerge w:val="restart"/>
          </w:tcPr>
          <w:p w:rsidR="002C4A16" w:rsidRDefault="002C4A16" w:rsidP="00730ADB">
            <w:pPr>
              <w:pStyle w:val="TableParagraph"/>
              <w:spacing w:line="276" w:lineRule="auto"/>
              <w:ind w:left="74" w:right="184"/>
              <w:rPr>
                <w:sz w:val="24"/>
              </w:rPr>
            </w:pPr>
            <w:r>
              <w:rPr>
                <w:sz w:val="24"/>
              </w:rPr>
              <w:t>Качествоуправленияобразовательнымпроцессом</w:t>
            </w:r>
          </w:p>
        </w:tc>
        <w:tc>
          <w:tcPr>
            <w:tcW w:w="2019" w:type="dxa"/>
          </w:tcPr>
          <w:p w:rsidR="002C4A16" w:rsidRDefault="002C4A16" w:rsidP="00730ADB">
            <w:pPr>
              <w:pStyle w:val="TableParagraph"/>
              <w:spacing w:line="276" w:lineRule="auto"/>
              <w:ind w:left="73" w:right="288"/>
              <w:rPr>
                <w:sz w:val="24"/>
              </w:rPr>
            </w:pPr>
            <w:r>
              <w:rPr>
                <w:sz w:val="24"/>
              </w:rPr>
              <w:t>Состав и</w:t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z w:val="24"/>
              </w:rPr>
              <w:t>ВШК</w:t>
            </w:r>
          </w:p>
        </w:tc>
        <w:tc>
          <w:tcPr>
            <w:tcW w:w="2175" w:type="dxa"/>
            <w:vMerge w:val="restart"/>
          </w:tcPr>
          <w:p w:rsidR="002C4A16" w:rsidRDefault="002C4A16" w:rsidP="00730ADB">
            <w:pPr>
              <w:pStyle w:val="TableParagraph"/>
              <w:spacing w:line="276" w:lineRule="auto"/>
              <w:ind w:left="73" w:right="81"/>
              <w:rPr>
                <w:sz w:val="24"/>
              </w:rPr>
            </w:pPr>
            <w:r>
              <w:rPr>
                <w:sz w:val="24"/>
              </w:rPr>
              <w:t>Микроисследования</w:t>
            </w: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25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Критериальнаясистема оцениваниясоставаиструктуры</w:t>
            </w:r>
          </w:p>
          <w:p w:rsidR="002C4A16" w:rsidRDefault="002C4A16" w:rsidP="00730AD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1657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Заместительдиректора по</w:t>
            </w:r>
            <w:r w:rsidR="000B3371">
              <w:rPr>
                <w:sz w:val="24"/>
                <w:lang w:val="ru-RU"/>
              </w:rPr>
              <w:t>УР</w:t>
            </w:r>
          </w:p>
        </w:tc>
      </w:tr>
      <w:tr w:rsidR="002C4A16" w:rsidTr="00730ADB">
        <w:trPr>
          <w:trHeight w:val="1648"/>
        </w:trPr>
        <w:tc>
          <w:tcPr>
            <w:tcW w:w="2079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12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Качествопроцессареализации ВШКкак ресурсауправления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before="25" w:line="276" w:lineRule="auto"/>
              <w:ind w:left="73" w:right="86"/>
              <w:rPr>
                <w:sz w:val="24"/>
                <w:lang w:val="ru-RU"/>
              </w:rPr>
            </w:pPr>
            <w:r w:rsidRPr="002C4A16">
              <w:rPr>
                <w:spacing w:val="-1"/>
                <w:sz w:val="24"/>
                <w:lang w:val="ru-RU"/>
              </w:rPr>
              <w:t>Критериальнаясистем</w:t>
            </w:r>
            <w:r w:rsidRPr="002C4A16">
              <w:rPr>
                <w:sz w:val="24"/>
                <w:lang w:val="ru-RU"/>
              </w:rPr>
              <w:t>аоцениваниякачества ВШК какресурсауправления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</w:tr>
      <w:tr w:rsidR="002C4A16" w:rsidTr="00730ADB">
        <w:trPr>
          <w:trHeight w:val="2221"/>
        </w:trPr>
        <w:tc>
          <w:tcPr>
            <w:tcW w:w="207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2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Качествоуправленияреализациейтребований</w:t>
            </w:r>
            <w:r w:rsidRPr="002C4A16">
              <w:rPr>
                <w:spacing w:val="-1"/>
                <w:sz w:val="24"/>
                <w:lang w:val="ru-RU"/>
              </w:rPr>
              <w:t>государственных</w:t>
            </w:r>
            <w:r w:rsidRPr="002C4A16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1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ВыполнениеСанПиН, ГОСТ ит. д.</w:t>
            </w:r>
          </w:p>
        </w:tc>
        <w:tc>
          <w:tcPr>
            <w:tcW w:w="2175" w:type="dxa"/>
            <w:vMerge w:val="restart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430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30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Оценка отклоненийот нормы с цельюкоррекции</w:t>
            </w:r>
          </w:p>
        </w:tc>
        <w:tc>
          <w:tcPr>
            <w:tcW w:w="1657" w:type="dxa"/>
          </w:tcPr>
          <w:p w:rsidR="002C4A16" w:rsidRPr="002C4A16" w:rsidRDefault="002C4A16" w:rsidP="000B3371">
            <w:pPr>
              <w:pStyle w:val="TableParagraph"/>
              <w:spacing w:line="276" w:lineRule="auto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Заместителидиректора по</w:t>
            </w:r>
            <w:r w:rsidR="000B3371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  <w:p w:rsidR="002C4A16" w:rsidRDefault="002C4A16" w:rsidP="00730ADB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</w:p>
          <w:p w:rsidR="002C4A16" w:rsidRDefault="002C4A16" w:rsidP="00730ADB">
            <w:pPr>
              <w:pStyle w:val="TableParagraph"/>
              <w:spacing w:before="35"/>
              <w:ind w:left="7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2C4A16" w:rsidTr="00730ADB">
        <w:trPr>
          <w:trHeight w:val="3232"/>
        </w:trPr>
        <w:tc>
          <w:tcPr>
            <w:tcW w:w="2079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4" w:right="63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КачествособлюденияПоложенияо</w:t>
            </w:r>
          </w:p>
          <w:p w:rsidR="002C4A16" w:rsidRPr="002C4A16" w:rsidRDefault="002C4A16" w:rsidP="00730ADB">
            <w:pPr>
              <w:pStyle w:val="TableParagraph"/>
              <w:spacing w:before="1" w:line="276" w:lineRule="auto"/>
              <w:ind w:left="74" w:right="66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документооборотеОУ</w:t>
            </w: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18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Полнота,</w:t>
            </w:r>
            <w:r w:rsidRPr="002C4A16">
              <w:rPr>
                <w:spacing w:val="-1"/>
                <w:sz w:val="24"/>
                <w:lang w:val="ru-RU"/>
              </w:rPr>
              <w:t>своевременность</w:t>
            </w:r>
            <w:r w:rsidRPr="002C4A16">
              <w:rPr>
                <w:sz w:val="24"/>
                <w:lang w:val="ru-RU"/>
              </w:rPr>
              <w:t>и правильностьведенияшкольной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100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документациивсемиучастникамиобразовательногопроцесса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2C4A16" w:rsidRPr="002C4A16" w:rsidRDefault="002C4A16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7" w:type="dxa"/>
          </w:tcPr>
          <w:p w:rsidR="002C4A16" w:rsidRDefault="002C4A16" w:rsidP="00730ADB">
            <w:pPr>
              <w:pStyle w:val="TableParagraph"/>
              <w:spacing w:before="23" w:line="276" w:lineRule="auto"/>
              <w:ind w:left="73" w:right="195"/>
              <w:rPr>
                <w:sz w:val="24"/>
              </w:rPr>
            </w:pPr>
            <w:r>
              <w:rPr>
                <w:sz w:val="24"/>
              </w:rPr>
              <w:t>Заместительдиректорапо</w:t>
            </w:r>
            <w:r w:rsidR="000B3371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</w:tr>
      <w:tr w:rsidR="002C4A16" w:rsidTr="00730ADB">
        <w:trPr>
          <w:trHeight w:val="952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2C4A16" w:rsidRDefault="002C4A16" w:rsidP="00730ADB">
            <w:pPr>
              <w:pStyle w:val="TableParagraph"/>
              <w:spacing w:before="9" w:line="310" w:lineRule="atLeast"/>
              <w:ind w:left="74" w:right="604"/>
              <w:rPr>
                <w:sz w:val="24"/>
              </w:rPr>
            </w:pPr>
            <w:r>
              <w:rPr>
                <w:sz w:val="24"/>
              </w:rPr>
              <w:t>управленияматериально-</w:t>
            </w:r>
          </w:p>
        </w:tc>
        <w:tc>
          <w:tcPr>
            <w:tcW w:w="2019" w:type="dxa"/>
          </w:tcPr>
          <w:p w:rsid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Достаточностьи</w:t>
            </w:r>
          </w:p>
          <w:p w:rsidR="002C4A16" w:rsidRDefault="002C4A16" w:rsidP="00730ADB">
            <w:pPr>
              <w:pStyle w:val="TableParagraph"/>
              <w:spacing w:before="9" w:line="310" w:lineRule="atLeast"/>
              <w:ind w:left="73" w:right="790"/>
              <w:rPr>
                <w:sz w:val="24"/>
              </w:rPr>
            </w:pPr>
            <w:r>
              <w:rPr>
                <w:sz w:val="24"/>
              </w:rPr>
              <w:t>качествооснащения</w:t>
            </w:r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spacing w:line="278" w:lineRule="auto"/>
              <w:ind w:left="73" w:right="81"/>
              <w:rPr>
                <w:sz w:val="24"/>
              </w:rPr>
            </w:pPr>
            <w:r>
              <w:rPr>
                <w:sz w:val="24"/>
              </w:rPr>
              <w:t>Микроисследования</w:t>
            </w: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line="270" w:lineRule="exact"/>
              <w:ind w:left="73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Оценкаобъемаи</w:t>
            </w:r>
          </w:p>
          <w:p w:rsidR="002C4A16" w:rsidRPr="002C4A16" w:rsidRDefault="002C4A16" w:rsidP="00730ADB">
            <w:pPr>
              <w:pStyle w:val="TableParagraph"/>
              <w:spacing w:before="9" w:line="310" w:lineRule="atLeast"/>
              <w:ind w:left="73" w:right="13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качества выполненияпрограммыразвития</w:t>
            </w:r>
          </w:p>
        </w:tc>
        <w:tc>
          <w:tcPr>
            <w:tcW w:w="1657" w:type="dxa"/>
          </w:tcPr>
          <w:p w:rsidR="002C4A16" w:rsidRPr="002C4A16" w:rsidRDefault="000B3371" w:rsidP="00730ADB">
            <w:pPr>
              <w:pStyle w:val="TableParagraph"/>
              <w:spacing w:line="270" w:lineRule="exact"/>
              <w:ind w:lef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2C4A16" w:rsidRPr="002C4A16" w:rsidRDefault="002C4A16" w:rsidP="00730ADB">
            <w:pPr>
              <w:pStyle w:val="TableParagraph"/>
              <w:spacing w:before="9" w:line="310" w:lineRule="atLeast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директора по</w:t>
            </w:r>
            <w:r w:rsidR="000B3371">
              <w:rPr>
                <w:sz w:val="24"/>
                <w:lang w:val="ru-RU"/>
              </w:rPr>
              <w:t>У</w:t>
            </w:r>
            <w:r w:rsidRPr="002C4A16">
              <w:rPr>
                <w:sz w:val="24"/>
                <w:lang w:val="ru-RU"/>
              </w:rPr>
              <w:t>Р,</w:t>
            </w:r>
          </w:p>
        </w:tc>
      </w:tr>
    </w:tbl>
    <w:p w:rsidR="002C4A16" w:rsidRDefault="002C4A16" w:rsidP="002C4A16">
      <w:pPr>
        <w:spacing w:line="310" w:lineRule="atLeast"/>
        <w:rPr>
          <w:sz w:val="24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2C4A16">
      <w:pPr>
        <w:pStyle w:val="a7"/>
        <w:spacing w:before="4"/>
        <w:ind w:left="0"/>
        <w:rPr>
          <w:b/>
          <w:i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2079"/>
        <w:gridCol w:w="2019"/>
        <w:gridCol w:w="2175"/>
        <w:gridCol w:w="2430"/>
        <w:gridCol w:w="1657"/>
      </w:tblGrid>
      <w:tr w:rsidR="002C4A16" w:rsidTr="00730ADB">
        <w:trPr>
          <w:trHeight w:val="952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техническойбазой</w:t>
            </w:r>
          </w:p>
          <w:p w:rsidR="002C4A16" w:rsidRDefault="002C4A16" w:rsidP="00730ADB">
            <w:pPr>
              <w:pStyle w:val="TableParagraph"/>
              <w:spacing w:before="9" w:line="310" w:lineRule="atLeast"/>
              <w:ind w:left="74" w:right="159"/>
              <w:rPr>
                <w:sz w:val="24"/>
              </w:rPr>
            </w:pPr>
            <w:r>
              <w:rPr>
                <w:sz w:val="24"/>
              </w:rPr>
              <w:t>образовательногопроцесса</w:t>
            </w:r>
          </w:p>
        </w:tc>
        <w:tc>
          <w:tcPr>
            <w:tcW w:w="2019" w:type="dxa"/>
          </w:tcPr>
          <w:p w:rsidR="002C4A16" w:rsidRDefault="002C4A16" w:rsidP="00730ADB">
            <w:pPr>
              <w:pStyle w:val="TableParagraph"/>
              <w:spacing w:line="278" w:lineRule="auto"/>
              <w:ind w:left="73" w:right="190"/>
              <w:rPr>
                <w:sz w:val="24"/>
              </w:rPr>
            </w:pPr>
            <w:r>
              <w:rPr>
                <w:sz w:val="24"/>
              </w:rPr>
              <w:t>образовательнойсредышколы</w:t>
            </w:r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2C4A16" w:rsidRDefault="002C4A16" w:rsidP="00730ADB">
            <w:pPr>
              <w:pStyle w:val="TableParagraph"/>
              <w:spacing w:line="278" w:lineRule="auto"/>
              <w:ind w:left="73" w:right="373"/>
              <w:rPr>
                <w:sz w:val="24"/>
              </w:rPr>
            </w:pPr>
            <w:r>
              <w:rPr>
                <w:sz w:val="24"/>
              </w:rPr>
              <w:t>школыподанномуразделу</w:t>
            </w:r>
          </w:p>
        </w:tc>
        <w:tc>
          <w:tcPr>
            <w:tcW w:w="1657" w:type="dxa"/>
          </w:tcPr>
          <w:p w:rsidR="002C4A16" w:rsidRDefault="002C4A16" w:rsidP="00730ADB">
            <w:pPr>
              <w:pStyle w:val="TableParagraph"/>
              <w:spacing w:line="278" w:lineRule="auto"/>
              <w:ind w:left="73" w:right="182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z w:val="24"/>
              </w:rPr>
              <w:t>МО</w:t>
            </w:r>
          </w:p>
        </w:tc>
      </w:tr>
      <w:tr w:rsidR="002C4A16" w:rsidTr="00730ADB">
        <w:trPr>
          <w:trHeight w:val="4444"/>
        </w:trPr>
        <w:tc>
          <w:tcPr>
            <w:tcW w:w="207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4" w:right="12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Качествоуправленияпрофессиональнымростом</w:t>
            </w:r>
          </w:p>
          <w:p w:rsidR="002C4A16" w:rsidRPr="002C4A16" w:rsidRDefault="002C4A16" w:rsidP="00730ADB">
            <w:pPr>
              <w:pStyle w:val="TableParagraph"/>
              <w:ind w:left="74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педагоговшколы</w:t>
            </w: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58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Наличие иреализация вВШК</w:t>
            </w:r>
          </w:p>
          <w:p w:rsidR="002C4A16" w:rsidRPr="002C4A16" w:rsidRDefault="002C4A16" w:rsidP="00730ADB">
            <w:pPr>
              <w:pStyle w:val="TableParagraph"/>
              <w:spacing w:line="276" w:lineRule="auto"/>
              <w:ind w:left="73" w:right="106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необходимойсовокупностипоказателейкачествапрофессиональной деятельностиучителя дляустановленияразмерастимулирующей</w:t>
            </w:r>
          </w:p>
          <w:p w:rsidR="002C4A16" w:rsidRPr="001D3E8E" w:rsidRDefault="002C4A16" w:rsidP="00730ADB">
            <w:pPr>
              <w:pStyle w:val="TableParagraph"/>
              <w:spacing w:line="276" w:lineRule="exact"/>
              <w:ind w:left="73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частизарплаты</w:t>
            </w:r>
          </w:p>
        </w:tc>
        <w:tc>
          <w:tcPr>
            <w:tcW w:w="2175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8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Микроисследования в режиме выплатстимулирующейчастизарплаты</w:t>
            </w: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77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Оценка соответствияи коррекция составапоказателей взависимости отцелей</w:t>
            </w:r>
          </w:p>
          <w:p w:rsidR="002C4A16" w:rsidRDefault="002C4A16" w:rsidP="00730AD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изадачшколы</w:t>
            </w:r>
          </w:p>
        </w:tc>
        <w:tc>
          <w:tcPr>
            <w:tcW w:w="1657" w:type="dxa"/>
            <w:vMerge w:val="restart"/>
          </w:tcPr>
          <w:p w:rsidR="002C4A16" w:rsidRPr="002C4A16" w:rsidRDefault="002C4A16" w:rsidP="00730ADB">
            <w:pPr>
              <w:pStyle w:val="TableParagraph"/>
              <w:spacing w:line="276" w:lineRule="auto"/>
              <w:ind w:left="73" w:right="122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Директор,заместитель</w:t>
            </w:r>
          </w:p>
          <w:p w:rsidR="002C4A16" w:rsidRPr="002C4A16" w:rsidRDefault="002C4A16" w:rsidP="000B3371">
            <w:pPr>
              <w:pStyle w:val="TableParagraph"/>
              <w:spacing w:line="276" w:lineRule="auto"/>
              <w:ind w:left="73" w:right="195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директора по</w:t>
            </w:r>
            <w:r w:rsidR="000B3371">
              <w:rPr>
                <w:sz w:val="24"/>
                <w:lang w:val="ru-RU"/>
              </w:rPr>
              <w:t>УР</w:t>
            </w:r>
          </w:p>
        </w:tc>
      </w:tr>
      <w:tr w:rsidR="002C4A16" w:rsidTr="00730ADB">
        <w:trPr>
          <w:trHeight w:val="2915"/>
        </w:trPr>
        <w:tc>
          <w:tcPr>
            <w:tcW w:w="2079" w:type="dxa"/>
          </w:tcPr>
          <w:p w:rsidR="002C4A16" w:rsidRDefault="002C4A16" w:rsidP="00730ADB">
            <w:pPr>
              <w:pStyle w:val="TableParagraph"/>
              <w:spacing w:before="23" w:line="276" w:lineRule="auto"/>
              <w:ind w:left="74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Компетентность</w:t>
            </w:r>
            <w:r>
              <w:rPr>
                <w:sz w:val="24"/>
              </w:rPr>
              <w:t>субъектовуправления</w:t>
            </w:r>
          </w:p>
        </w:tc>
        <w:tc>
          <w:tcPr>
            <w:tcW w:w="2019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129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Уровеньуправленческойкомпетентностиадминистраторовшколы,специалистов,возглавляющихструктурныеподразделения</w:t>
            </w:r>
          </w:p>
        </w:tc>
        <w:tc>
          <w:tcPr>
            <w:tcW w:w="2175" w:type="dxa"/>
          </w:tcPr>
          <w:p w:rsidR="002C4A16" w:rsidRDefault="002C4A16" w:rsidP="00730ADB">
            <w:pPr>
              <w:pStyle w:val="TableParagraph"/>
              <w:spacing w:before="23"/>
              <w:ind w:left="73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430" w:type="dxa"/>
          </w:tcPr>
          <w:p w:rsidR="002C4A16" w:rsidRPr="002C4A16" w:rsidRDefault="002C4A16" w:rsidP="00730ADB">
            <w:pPr>
              <w:pStyle w:val="TableParagraph"/>
              <w:spacing w:before="23" w:line="276" w:lineRule="auto"/>
              <w:ind w:left="73" w:right="251"/>
              <w:rPr>
                <w:sz w:val="24"/>
                <w:lang w:val="ru-RU"/>
              </w:rPr>
            </w:pPr>
            <w:r w:rsidRPr="002C4A16">
              <w:rPr>
                <w:sz w:val="24"/>
                <w:lang w:val="ru-RU"/>
              </w:rPr>
              <w:t>Критериальнаясистема оценивания(мониторингпрофессиональнойкомпетентности</w:t>
            </w:r>
          </w:p>
          <w:p w:rsidR="002C4A16" w:rsidRDefault="002C4A16" w:rsidP="00730ADB">
            <w:pPr>
              <w:pStyle w:val="TableParagraph"/>
              <w:spacing w:before="1" w:line="276" w:lineRule="auto"/>
              <w:ind w:left="73" w:right="56"/>
              <w:rPr>
                <w:sz w:val="24"/>
              </w:rPr>
            </w:pPr>
            <w:r>
              <w:rPr>
                <w:sz w:val="24"/>
              </w:rPr>
              <w:t>субъектовуправлениякачествомОП)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2C4A16" w:rsidRDefault="002C4A16" w:rsidP="00730ADB">
            <w:pPr>
              <w:rPr>
                <w:sz w:val="2"/>
                <w:szCs w:val="2"/>
              </w:rPr>
            </w:pPr>
          </w:p>
        </w:tc>
      </w:tr>
    </w:tbl>
    <w:p w:rsidR="002C4A16" w:rsidRDefault="002C4A16" w:rsidP="002C4A16">
      <w:pPr>
        <w:rPr>
          <w:sz w:val="2"/>
          <w:szCs w:val="2"/>
        </w:rPr>
        <w:sectPr w:rsidR="002C4A16">
          <w:pgSz w:w="11910" w:h="16840"/>
          <w:pgMar w:top="1120" w:right="580" w:bottom="280" w:left="620" w:header="720" w:footer="0" w:gutter="0"/>
          <w:cols w:space="720"/>
        </w:sectPr>
      </w:pPr>
    </w:p>
    <w:p w:rsidR="002C4A16" w:rsidRDefault="002C4A16" w:rsidP="0089741D">
      <w:pPr>
        <w:pStyle w:val="a7"/>
        <w:spacing w:before="90"/>
        <w:ind w:left="0" w:right="112"/>
      </w:pPr>
    </w:p>
    <w:p w:rsidR="004346B8" w:rsidRDefault="004346B8" w:rsidP="004346B8">
      <w:pPr>
        <w:pStyle w:val="a7"/>
        <w:spacing w:before="90"/>
        <w:ind w:left="0" w:right="112"/>
        <w:jc w:val="right"/>
      </w:pPr>
      <w:r>
        <w:t>Приложение</w:t>
      </w:r>
      <w:r w:rsidR="002C4A16">
        <w:t>4</w:t>
      </w:r>
    </w:p>
    <w:p w:rsidR="004346B8" w:rsidRDefault="004346B8" w:rsidP="004346B8">
      <w:pPr>
        <w:pStyle w:val="a7"/>
        <w:ind w:left="0"/>
        <w:rPr>
          <w:sz w:val="17"/>
        </w:rPr>
      </w:pPr>
    </w:p>
    <w:p w:rsidR="004346B8" w:rsidRDefault="004346B8" w:rsidP="004346B8">
      <w:pPr>
        <w:pStyle w:val="2"/>
        <w:numPr>
          <w:ilvl w:val="1"/>
          <w:numId w:val="10"/>
        </w:numPr>
        <w:tabs>
          <w:tab w:val="left" w:pos="533"/>
        </w:tabs>
        <w:spacing w:before="90"/>
      </w:pPr>
      <w:bookmarkStart w:id="7" w:name="_bookmark10"/>
      <w:bookmarkEnd w:id="7"/>
      <w:r>
        <w:t>Критерииипоказателикачествапрофессиональнойдеятельностиучителя</w:t>
      </w:r>
    </w:p>
    <w:p w:rsidR="004346B8" w:rsidRDefault="004346B8" w:rsidP="004346B8">
      <w:pPr>
        <w:pStyle w:val="a7"/>
        <w:spacing w:before="5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635"/>
        </w:trPr>
        <w:tc>
          <w:tcPr>
            <w:tcW w:w="13994" w:type="dxa"/>
            <w:gridSpan w:val="5"/>
          </w:tcPr>
          <w:p w:rsidR="004346B8" w:rsidRPr="004346B8" w:rsidRDefault="004346B8" w:rsidP="00730ADB">
            <w:pPr>
              <w:pStyle w:val="TableParagraph"/>
              <w:spacing w:before="1"/>
              <w:ind w:left="2836" w:right="2784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Критерииипоказателикачествапрофессиональнойдеятельностиучителя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shd w:val="clear" w:color="auto" w:fill="D9D9D9"/>
          </w:tcPr>
          <w:p w:rsidR="004346B8" w:rsidRDefault="004346B8" w:rsidP="00730AD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  <w:p w:rsidR="004346B8" w:rsidRDefault="004346B8" w:rsidP="00730ADB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346B8" w:rsidRDefault="004346B8" w:rsidP="00730ADB">
            <w:pPr>
              <w:pStyle w:val="TableParagraph"/>
              <w:ind w:left="719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4479" w:type="dxa"/>
            <w:shd w:val="clear" w:color="auto" w:fill="D9D9D9"/>
          </w:tcPr>
          <w:p w:rsidR="004346B8" w:rsidRDefault="004346B8" w:rsidP="00730AD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4346B8" w:rsidRDefault="004346B8" w:rsidP="00730ADB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346B8" w:rsidRDefault="004346B8" w:rsidP="00730ADB">
            <w:pPr>
              <w:pStyle w:val="TableParagraph"/>
              <w:ind w:left="1579" w:right="1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46" w:type="dxa"/>
            <w:shd w:val="clear" w:color="auto" w:fill="D9D9D9"/>
          </w:tcPr>
          <w:p w:rsidR="004346B8" w:rsidRPr="004346B8" w:rsidRDefault="004346B8" w:rsidP="00730AD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Б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left="158" w:right="152" w:firstLine="3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Высшийбалл(зависитот</w:t>
            </w:r>
          </w:p>
          <w:p w:rsidR="004346B8" w:rsidRPr="004346B8" w:rsidRDefault="004346B8" w:rsidP="00730ADB">
            <w:pPr>
              <w:pStyle w:val="TableParagraph"/>
              <w:spacing w:before="1"/>
              <w:ind w:left="399" w:right="391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целей)</w:t>
            </w:r>
          </w:p>
        </w:tc>
        <w:tc>
          <w:tcPr>
            <w:tcW w:w="1757" w:type="dxa"/>
            <w:shd w:val="clear" w:color="auto" w:fill="D9D9D9"/>
          </w:tcPr>
          <w:p w:rsidR="004346B8" w:rsidRDefault="004346B8" w:rsidP="00730AD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4346B8" w:rsidRDefault="004346B8" w:rsidP="00730ADB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346B8" w:rsidRDefault="004346B8" w:rsidP="00730ADB">
            <w:pPr>
              <w:pStyle w:val="TableParagraph"/>
              <w:spacing w:line="276" w:lineRule="auto"/>
              <w:ind w:left="228" w:right="21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Субъектоценивания</w:t>
            </w:r>
          </w:p>
        </w:tc>
        <w:tc>
          <w:tcPr>
            <w:tcW w:w="3651" w:type="dxa"/>
            <w:shd w:val="clear" w:color="auto" w:fill="D9D9D9"/>
          </w:tcPr>
          <w:p w:rsidR="004346B8" w:rsidRDefault="004346B8" w:rsidP="00730AD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  <w:p w:rsidR="004346B8" w:rsidRDefault="004346B8" w:rsidP="00730ADB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346B8" w:rsidRDefault="004346B8" w:rsidP="00730ADB">
            <w:pPr>
              <w:pStyle w:val="TableParagraph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Инструментарийоценивания</w:t>
            </w:r>
          </w:p>
        </w:tc>
      </w:tr>
      <w:tr w:rsidR="004346B8" w:rsidTr="00730ADB">
        <w:trPr>
          <w:trHeight w:val="1905"/>
        </w:trPr>
        <w:tc>
          <w:tcPr>
            <w:tcW w:w="2561" w:type="dxa"/>
            <w:tcBorders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"/>
              <w:ind w:left="648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1.</w:t>
            </w:r>
          </w:p>
          <w:p w:rsidR="004346B8" w:rsidRPr="004346B8" w:rsidRDefault="000B3371" w:rsidP="00730ADB">
            <w:pPr>
              <w:pStyle w:val="TableParagraph"/>
              <w:spacing w:before="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</w:t>
            </w:r>
            <w:bookmarkStart w:id="8" w:name="_GoBack"/>
            <w:bookmarkEnd w:id="8"/>
            <w:r w:rsidR="004346B8" w:rsidRPr="004346B8">
              <w:rPr>
                <w:sz w:val="24"/>
                <w:lang w:val="ru-RU"/>
              </w:rPr>
              <w:t>тельные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85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достижения учащихся,обучающихсяу</w:t>
            </w:r>
          </w:p>
          <w:p w:rsidR="004346B8" w:rsidRDefault="004346B8" w:rsidP="00730AD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данногоучителя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tabs>
                <w:tab w:val="left" w:pos="2356"/>
              </w:tabs>
              <w:spacing w:line="276" w:lineRule="auto"/>
              <w:ind w:right="46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1.1.Доляобучающихся,повысившихуровень обученности по данномупредмету за анализируемый период(положительная</w:t>
            </w:r>
            <w:r w:rsidRPr="004346B8">
              <w:rPr>
                <w:sz w:val="24"/>
                <w:lang w:val="ru-RU"/>
              </w:rPr>
              <w:tab/>
              <w:t>динамикаобученностипопредметуза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анализируемыйпериод)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0019CB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Р,</w:t>
            </w:r>
          </w:p>
          <w:p w:rsidR="004346B8" w:rsidRPr="001D3E8E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4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 результативностиобразовательного процесса(считаетсявклассах</w:t>
            </w:r>
          </w:p>
          <w:p w:rsidR="004346B8" w:rsidRPr="001D3E8E" w:rsidRDefault="004346B8" w:rsidP="00730AD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данногоучителя)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tcBorders>
              <w:top w:val="nil"/>
              <w:bottom w:val="nil"/>
            </w:tcBorders>
          </w:tcPr>
          <w:p w:rsidR="004346B8" w:rsidRPr="001D3E8E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5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1.2.Доляобучающихся,подтвердившихшкольную отметку по результатамвнешней,независимойоценки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заанализируемыйпериод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44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 дир. по</w:t>
            </w:r>
            <w:r w:rsidR="000019CB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Р,</w:t>
            </w:r>
          </w:p>
          <w:p w:rsidR="004346B8" w:rsidRPr="001D3E8E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0019CB" w:rsidP="00730ADB">
            <w:pPr>
              <w:pStyle w:val="TableParagraph"/>
              <w:spacing w:line="276" w:lineRule="auto"/>
              <w:ind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Муниципальный </w:t>
            </w:r>
            <w:r w:rsidR="004346B8" w:rsidRPr="004346B8">
              <w:rPr>
                <w:sz w:val="24"/>
                <w:lang w:val="ru-RU"/>
              </w:rPr>
              <w:t xml:space="preserve"> мониторинг, итоговаяаттестация,</w:t>
            </w:r>
            <w:r>
              <w:rPr>
                <w:sz w:val="24"/>
                <w:lang w:val="ru-RU"/>
              </w:rPr>
              <w:t>ОГЭ</w:t>
            </w:r>
            <w:r w:rsidR="004346B8" w:rsidRPr="004346B8">
              <w:rPr>
                <w:sz w:val="24"/>
                <w:lang w:val="ru-RU"/>
              </w:rPr>
              <w:t xml:space="preserve"> идр. всравнении с даннымиВШК (школьногомониторинга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результативности)</w:t>
            </w:r>
          </w:p>
        </w:tc>
      </w:tr>
      <w:tr w:rsidR="004346B8" w:rsidTr="00730ADB">
        <w:trPr>
          <w:trHeight w:val="2513"/>
        </w:trPr>
        <w:tc>
          <w:tcPr>
            <w:tcW w:w="256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1.3.Наличиесреди обучающихсяу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47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данного учителя детей победителей ипризеров окружных, городских ивсероссийских олимпиад по данномупредмету,конкурсов, конференций,результатыдругихпредметных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  <w:p w:rsidR="004346B8" w:rsidRDefault="004346B8" w:rsidP="00730AD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заанализируемыйпериод</w:t>
            </w:r>
          </w:p>
        </w:tc>
        <w:tc>
          <w:tcPr>
            <w:tcW w:w="1546" w:type="dxa"/>
            <w:vMerge w:val="restart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0019CB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Pr="001D3E8E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  <w:tcBorders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4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 результативностиобразовательногопроцесса</w:t>
            </w:r>
          </w:p>
          <w:p w:rsidR="004346B8" w:rsidRPr="004346B8" w:rsidRDefault="004346B8" w:rsidP="00730ADB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4346B8" w:rsidRPr="004346B8" w:rsidRDefault="004346B8" w:rsidP="00730ADB">
            <w:pPr>
              <w:pStyle w:val="TableParagraph"/>
              <w:spacing w:before="2"/>
              <w:ind w:left="0"/>
              <w:rPr>
                <w:b/>
                <w:i/>
                <w:sz w:val="29"/>
                <w:lang w:val="ru-RU"/>
              </w:rPr>
            </w:pPr>
          </w:p>
          <w:p w:rsidR="004346B8" w:rsidRPr="004346B8" w:rsidRDefault="004346B8" w:rsidP="00730ADB">
            <w:pPr>
              <w:pStyle w:val="TableParagraph"/>
              <w:spacing w:line="276" w:lineRule="auto"/>
              <w:ind w:right="151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Дипломы,грамоты,свидетельства</w:t>
            </w:r>
          </w:p>
        </w:tc>
      </w:tr>
      <w:tr w:rsidR="004346B8" w:rsidTr="00730ADB">
        <w:trPr>
          <w:trHeight w:val="334"/>
        </w:trPr>
        <w:tc>
          <w:tcPr>
            <w:tcW w:w="2561" w:type="dxa"/>
            <w:tcBorders>
              <w:top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Портфолиообучающихся</w:t>
            </w:r>
          </w:p>
        </w:tc>
      </w:tr>
    </w:tbl>
    <w:p w:rsidR="004346B8" w:rsidRDefault="004346B8" w:rsidP="004346B8">
      <w:pPr>
        <w:rPr>
          <w:sz w:val="24"/>
        </w:rPr>
        <w:sectPr w:rsidR="004346B8">
          <w:headerReference w:type="default" r:id="rId11"/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pStyle w:val="a7"/>
        <w:ind w:left="0"/>
        <w:rPr>
          <w:b/>
          <w:i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291"/>
        </w:trPr>
        <w:tc>
          <w:tcPr>
            <w:tcW w:w="2561" w:type="dxa"/>
            <w:vMerge w:val="restart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1.4.Доляучащихся,повысившихобщий</w:t>
            </w:r>
          </w:p>
        </w:tc>
        <w:tc>
          <w:tcPr>
            <w:tcW w:w="1546" w:type="dxa"/>
            <w:vMerge w:val="restart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</w:p>
        </w:tc>
        <w:tc>
          <w:tcPr>
            <w:tcW w:w="3651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ВШК:</w:t>
            </w:r>
          </w:p>
        </w:tc>
      </w:tr>
      <w:tr w:rsidR="004346B8" w:rsidTr="00730ADB">
        <w:trPr>
          <w:trHeight w:val="307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уровеньобучаемостии/илиотдельных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3F5FCC" w:rsidP="00730AD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</w:t>
            </w:r>
            <w:r w:rsidR="004346B8">
              <w:rPr>
                <w:sz w:val="24"/>
              </w:rPr>
              <w:t>Р,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Мониторингуровняразвития</w:t>
            </w:r>
          </w:p>
        </w:tc>
      </w:tr>
      <w:tr w:rsidR="004346B8" w:rsidTr="00730ADB">
        <w:trPr>
          <w:trHeight w:val="30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показателейобщейобучаемости(кроме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пред.МО,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УУД,уровнямотивациипо</w:t>
            </w:r>
          </w:p>
        </w:tc>
      </w:tr>
      <w:tr w:rsidR="004346B8" w:rsidTr="00730ADB">
        <w:trPr>
          <w:trHeight w:val="30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обученности),положительнаядинамика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3F5FCC" w:rsidRDefault="003F5FCC" w:rsidP="00730ADB">
            <w:pPr>
              <w:pStyle w:val="TableParagraph"/>
              <w:spacing w:before="10"/>
              <w:rPr>
                <w:sz w:val="24"/>
                <w:lang w:val="ru-RU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специальнымконтрольно-</w:t>
            </w:r>
          </w:p>
        </w:tc>
      </w:tr>
      <w:tr w:rsidR="004346B8" w:rsidTr="00730ADB">
        <w:trPr>
          <w:trHeight w:val="30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вуровнеразвитиявнутреннихресурсов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3F5FCC" w:rsidRDefault="004346B8" w:rsidP="003F5FCC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методическимсрезам,</w:t>
            </w:r>
          </w:p>
        </w:tc>
      </w:tr>
      <w:tr w:rsidR="004346B8" w:rsidTr="00730ADB">
        <w:trPr>
          <w:trHeight w:val="308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учебногоуспехаученика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анкетированию,опросам</w:t>
            </w:r>
          </w:p>
        </w:tc>
      </w:tr>
      <w:tr w:rsidR="004346B8" w:rsidTr="00730ADB">
        <w:trPr>
          <w:trHeight w:val="633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заанализируемыйпериод,втомчисле</w:t>
            </w:r>
          </w:p>
          <w:p w:rsidR="004346B8" w:rsidRDefault="004346B8" w:rsidP="00730ADB">
            <w:pPr>
              <w:pStyle w:val="TableParagraph"/>
              <w:spacing w:before="40" w:line="286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УУДимотивации</w:t>
            </w:r>
            <w:r>
              <w:rPr>
                <w:rFonts w:ascii="Symbol" w:hAnsi="Symbol"/>
                <w:sz w:val="24"/>
              </w:rPr>
              <w:t>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психологов,социологов.</w:t>
            </w:r>
          </w:p>
        </w:tc>
      </w:tr>
      <w:tr w:rsidR="004346B8" w:rsidTr="00730ADB">
        <w:trPr>
          <w:trHeight w:val="297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Использованиедиагностических</w:t>
            </w:r>
          </w:p>
        </w:tc>
      </w:tr>
      <w:tr w:rsidR="004346B8" w:rsidTr="00730ADB">
        <w:trPr>
          <w:trHeight w:val="354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26"/>
              <w:ind w:left="108"/>
              <w:rPr>
                <w:b/>
                <w:i/>
                <w:sz w:val="24"/>
              </w:rPr>
            </w:pPr>
            <w:r>
              <w:rPr>
                <w:rFonts w:ascii="Symbol" w:hAnsi="Symbol"/>
                <w:sz w:val="25"/>
              </w:rPr>
              <w:t></w:t>
            </w:r>
            <w:r>
              <w:rPr>
                <w:b/>
                <w:i/>
                <w:sz w:val="24"/>
              </w:rPr>
              <w:t>показатель,важныйдляоценки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данныхтехнологииИСУД</w:t>
            </w:r>
          </w:p>
        </w:tc>
      </w:tr>
      <w:tr w:rsidR="004346B8" w:rsidTr="00730ADB">
        <w:trPr>
          <w:trHeight w:val="307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результатовобучающейдеятельности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ind w:left="0"/>
            </w:pPr>
          </w:p>
        </w:tc>
      </w:tr>
      <w:tr w:rsidR="004346B8" w:rsidTr="00730ADB">
        <w:trPr>
          <w:trHeight w:val="30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0"/>
              <w:rPr>
                <w:b/>
                <w:i/>
                <w:sz w:val="24"/>
                <w:lang w:val="ru-RU"/>
              </w:rPr>
            </w:pPr>
            <w:r w:rsidRPr="004346B8">
              <w:rPr>
                <w:b/>
                <w:i/>
                <w:sz w:val="24"/>
                <w:lang w:val="ru-RU"/>
              </w:rPr>
              <w:t>учителя,особенновусловияхбольшого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46B8" w:rsidTr="00730ADB">
        <w:trPr>
          <w:trHeight w:val="308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spacing w:before="10"/>
              <w:rPr>
                <w:b/>
                <w:i/>
                <w:sz w:val="24"/>
                <w:lang w:val="ru-RU"/>
              </w:rPr>
            </w:pPr>
            <w:r w:rsidRPr="004346B8">
              <w:rPr>
                <w:b/>
                <w:i/>
                <w:sz w:val="24"/>
                <w:lang w:val="ru-RU"/>
              </w:rPr>
              <w:t>количествадетейснизкимуровнем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Pr="004346B8" w:rsidRDefault="004346B8" w:rsidP="00730AD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46B8" w:rsidTr="00730ADB">
        <w:trPr>
          <w:trHeight w:val="32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обучаемости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6B8" w:rsidTr="00730ADB">
        <w:trPr>
          <w:trHeight w:val="290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1.5.Достиженияобучающихсяв</w:t>
            </w:r>
          </w:p>
        </w:tc>
        <w:tc>
          <w:tcPr>
            <w:tcW w:w="1546" w:type="dxa"/>
            <w:vMerge w:val="restart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Зам.по</w:t>
            </w:r>
            <w:r w:rsidR="003F5FCC"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</w:p>
        </w:tc>
        <w:tc>
          <w:tcPr>
            <w:tcW w:w="3651" w:type="dxa"/>
            <w:tcBorders>
              <w:bottom w:val="nil"/>
            </w:tcBorders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ВШК:</w:t>
            </w:r>
          </w:p>
        </w:tc>
      </w:tr>
      <w:tr w:rsidR="004346B8" w:rsidTr="00730ADB">
        <w:trPr>
          <w:trHeight w:val="308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развитииличности,ростуровня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3F5FCC" w:rsidRDefault="004346B8" w:rsidP="003F5FCC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Мониторингвоспитанности</w:t>
            </w:r>
          </w:p>
        </w:tc>
      </w:tr>
      <w:tr w:rsidR="004346B8" w:rsidTr="00730ADB">
        <w:trPr>
          <w:trHeight w:val="310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социализированности,воспитанности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4346B8" w:rsidRPr="003F5FCC" w:rsidRDefault="003F5FCC" w:rsidP="00730ADB">
            <w:pPr>
              <w:pStyle w:val="TableParagraph"/>
              <w:spacing w:before="11"/>
              <w:rPr>
                <w:sz w:val="24"/>
                <w:lang w:val="ru-RU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4346B8" w:rsidRDefault="004346B8" w:rsidP="00730ADB">
            <w:pPr>
              <w:pStyle w:val="TableParagraph"/>
              <w:spacing w:before="16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(пересчетпоучителям-</w:t>
            </w:r>
          </w:p>
        </w:tc>
      </w:tr>
      <w:tr w:rsidR="004346B8" w:rsidTr="00730ADB">
        <w:trPr>
          <w:trHeight w:val="330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4346B8" w:rsidRPr="003F5FCC" w:rsidRDefault="004346B8" w:rsidP="003F5FCC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4346B8" w:rsidRDefault="004346B8" w:rsidP="00730ADB">
            <w:pPr>
              <w:pStyle w:val="TableParagraph"/>
              <w:spacing w:before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предметникам)</w:t>
            </w:r>
          </w:p>
        </w:tc>
      </w:tr>
      <w:tr w:rsidR="004346B8" w:rsidTr="00730ADB">
        <w:trPr>
          <w:trHeight w:val="953"/>
        </w:trPr>
        <w:tc>
          <w:tcPr>
            <w:tcW w:w="2561" w:type="dxa"/>
            <w:vMerge w:val="restart"/>
          </w:tcPr>
          <w:p w:rsidR="004346B8" w:rsidRPr="004346B8" w:rsidRDefault="004346B8" w:rsidP="00730ADB">
            <w:pPr>
              <w:pStyle w:val="TableParagraph"/>
              <w:spacing w:line="275" w:lineRule="exact"/>
              <w:ind w:left="719" w:right="709"/>
              <w:jc w:val="center"/>
              <w:rPr>
                <w:b/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>2.</w:t>
            </w:r>
          </w:p>
          <w:p w:rsidR="004346B8" w:rsidRPr="004346B8" w:rsidRDefault="004346B8" w:rsidP="00730ADB">
            <w:pPr>
              <w:pStyle w:val="TableParagraph"/>
              <w:spacing w:before="10"/>
              <w:ind w:left="0"/>
              <w:rPr>
                <w:b/>
                <w:i/>
                <w:sz w:val="30"/>
                <w:lang w:val="ru-RU"/>
              </w:rPr>
            </w:pPr>
          </w:p>
          <w:p w:rsidR="004346B8" w:rsidRPr="004346B8" w:rsidRDefault="004346B8" w:rsidP="00730ADB">
            <w:pPr>
              <w:pStyle w:val="TableParagraph"/>
              <w:spacing w:before="1"/>
              <w:ind w:left="16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Качество</w:t>
            </w:r>
          </w:p>
          <w:p w:rsidR="004346B8" w:rsidRPr="004346B8" w:rsidRDefault="004346B8" w:rsidP="00730ADB">
            <w:pPr>
              <w:pStyle w:val="TableParagraph"/>
              <w:spacing w:before="40" w:line="276" w:lineRule="auto"/>
              <w:ind w:right="114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деятельностиучителяпосозданиюусловийиреализацииресурсовдля учебногоуспеха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4479" w:type="dxa"/>
          </w:tcPr>
          <w:p w:rsidR="004346B8" w:rsidRDefault="004346B8" w:rsidP="00730ADB">
            <w:pPr>
              <w:pStyle w:val="TableParagraph"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2.1. Уровеньсложностиреализуемыхпрограмм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Р,пред.</w:t>
            </w:r>
          </w:p>
          <w:p w:rsidR="004346B8" w:rsidRPr="001D3E8E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Default="004346B8" w:rsidP="00730ADB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>ВШК реализацииобразовательныхпрограмм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904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2.2. Качествопланирования иорганизацииуроковпопредмету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Pr="001D3E8E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3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 качества уроковУправленческая папка учителя</w:t>
            </w:r>
            <w:r w:rsidRPr="004346B8">
              <w:rPr>
                <w:spacing w:val="-1"/>
                <w:sz w:val="24"/>
                <w:lang w:val="ru-RU"/>
              </w:rPr>
              <w:t>Информационно-методическое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обеспечениеучебногопроцесса</w:t>
            </w:r>
          </w:p>
        </w:tc>
      </w:tr>
    </w:tbl>
    <w:p w:rsidR="004346B8" w:rsidRDefault="004346B8" w:rsidP="004346B8">
      <w:pPr>
        <w:rPr>
          <w:sz w:val="24"/>
        </w:rPr>
        <w:sectPr w:rsidR="004346B8"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pStyle w:val="a7"/>
        <w:ind w:left="0"/>
        <w:rPr>
          <w:b/>
          <w:i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2222"/>
        </w:trPr>
        <w:tc>
          <w:tcPr>
            <w:tcW w:w="2561" w:type="dxa"/>
            <w:vMerge w:val="restart"/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(обучающая</w:t>
            </w:r>
          </w:p>
          <w:p w:rsidR="004346B8" w:rsidRDefault="004346B8" w:rsidP="00730AD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деятельностьучителя)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8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2.3. Деятельность учителя по развитиюметапредметныхумений обучающихся,использование образовательныхтехнологий,целенаправленноразвивающихвладениеуниверсальнымиучебнымидействиями(УУД)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Pr="001D3E8E" w:rsidRDefault="004346B8" w:rsidP="00730AD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3" w:line="276" w:lineRule="auto"/>
              <w:ind w:right="40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Мониторингкачествауроков,тематические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микроисследования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20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Информационно-методическоеобеспечениеучебногопроцесса</w:t>
            </w:r>
          </w:p>
          <w:p w:rsidR="004346B8" w:rsidRPr="004346B8" w:rsidRDefault="004346B8" w:rsidP="00730ADB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данныеэкспертныхоценок</w:t>
            </w:r>
          </w:p>
        </w:tc>
      </w:tr>
      <w:tr w:rsidR="004346B8" w:rsidTr="00730ADB">
        <w:trPr>
          <w:trHeight w:val="126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22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2.4.Деятельность учителя пореализации требованийпо сохранениюздоровьяобучающихсяв</w:t>
            </w:r>
          </w:p>
          <w:p w:rsidR="004346B8" w:rsidRPr="001D3E8E" w:rsidRDefault="003F5FCC" w:rsidP="00730AD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4346B8" w:rsidRPr="001D3E8E">
              <w:rPr>
                <w:sz w:val="24"/>
                <w:lang w:val="ru-RU"/>
              </w:rPr>
              <w:t>чебномпроцессе</w:t>
            </w:r>
          </w:p>
        </w:tc>
        <w:tc>
          <w:tcPr>
            <w:tcW w:w="1546" w:type="dxa"/>
          </w:tcPr>
          <w:p w:rsidR="004346B8" w:rsidRPr="001D3E8E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1D3E8E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Мониторингкачествауроков</w:t>
            </w:r>
          </w:p>
          <w:p w:rsidR="004346B8" w:rsidRPr="004346B8" w:rsidRDefault="004346B8" w:rsidP="00730ADB">
            <w:pPr>
              <w:pStyle w:val="TableParagraph"/>
              <w:spacing w:before="9" w:line="310" w:lineRule="atLeast"/>
              <w:ind w:right="20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Информационно-методическоеобеспечениеучебногопроцесса</w:t>
            </w:r>
          </w:p>
        </w:tc>
      </w:tr>
      <w:tr w:rsidR="004346B8" w:rsidTr="00730ADB">
        <w:trPr>
          <w:trHeight w:val="126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22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2.5.Деятельностьучителяпообучениюи развитию обучающихсяна основеиспользованияИКТ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3F5FCC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Р, пред.</w:t>
            </w:r>
            <w:r w:rsidRPr="003F5FCC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8" w:lineRule="auto"/>
              <w:ind w:right="40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Мониторингкачествауроков,тематические</w:t>
            </w:r>
          </w:p>
          <w:p w:rsidR="004346B8" w:rsidRPr="004346B8" w:rsidRDefault="004346B8" w:rsidP="00730AD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микроисследования</w:t>
            </w:r>
          </w:p>
        </w:tc>
      </w:tr>
      <w:tr w:rsidR="004346B8" w:rsidTr="00730ADB">
        <w:trPr>
          <w:trHeight w:val="126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20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2.5. Деятельность учителя попроектированию и реализациииндивидуальныхучебныхпрограммдля</w:t>
            </w:r>
          </w:p>
          <w:p w:rsidR="004346B8" w:rsidRPr="001D3E8E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отдельныхучащихся</w:t>
            </w:r>
          </w:p>
        </w:tc>
        <w:tc>
          <w:tcPr>
            <w:tcW w:w="1546" w:type="dxa"/>
          </w:tcPr>
          <w:p w:rsidR="004346B8" w:rsidRPr="001D3E8E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Pr="001D3E8E" w:rsidRDefault="004346B8" w:rsidP="00730AD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3" w:line="276" w:lineRule="auto"/>
              <w:ind w:right="40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Мониторингкачествауроков,тематические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микроисследования</w:t>
            </w:r>
          </w:p>
        </w:tc>
      </w:tr>
      <w:tr w:rsidR="004346B8" w:rsidTr="00730ADB">
        <w:trPr>
          <w:trHeight w:val="1905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Default="004346B8" w:rsidP="00730ADB">
            <w:pPr>
              <w:pStyle w:val="TableParagraph"/>
              <w:spacing w:line="278" w:lineRule="auto"/>
              <w:ind w:right="195"/>
              <w:rPr>
                <w:sz w:val="24"/>
              </w:rPr>
            </w:pPr>
            <w:r>
              <w:rPr>
                <w:sz w:val="24"/>
              </w:rPr>
              <w:t>2.7.Качествообустройствапредметногокабинета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Pr="001D3E8E" w:rsidRDefault="004346B8" w:rsidP="00730AD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4" w:line="276" w:lineRule="auto"/>
              <w:ind w:right="83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Мониторингкачестваобустройствапредметныхкабинетов, тематическиемикроисследования,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данныеэкспертныхоценок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2.8.Качествовнеурочнойпредметной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14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деятельности: организация и проведениепредметных событийв рамкахвнутришкольныхпрограмм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3F5FCC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Pr="001D3E8E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74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Мониторингвнеурочнойпредметной деятельности ,тематические</w:t>
            </w:r>
          </w:p>
          <w:p w:rsidR="004346B8" w:rsidRPr="00821D98" w:rsidRDefault="004346B8" w:rsidP="00730AD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821D98">
              <w:rPr>
                <w:sz w:val="24"/>
                <w:lang w:val="ru-RU"/>
              </w:rPr>
              <w:t>микроисследования,</w:t>
            </w:r>
          </w:p>
        </w:tc>
      </w:tr>
    </w:tbl>
    <w:p w:rsidR="004346B8" w:rsidRDefault="004346B8" w:rsidP="004346B8">
      <w:pPr>
        <w:rPr>
          <w:sz w:val="24"/>
        </w:rPr>
        <w:sectPr w:rsidR="004346B8"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pStyle w:val="a7"/>
        <w:ind w:left="0"/>
        <w:rPr>
          <w:b/>
          <w:i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318"/>
        </w:trPr>
        <w:tc>
          <w:tcPr>
            <w:tcW w:w="2561" w:type="dxa"/>
            <w:vMerge w:val="restart"/>
          </w:tcPr>
          <w:p w:rsidR="004346B8" w:rsidRPr="00821D9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479" w:type="dxa"/>
          </w:tcPr>
          <w:p w:rsidR="004346B8" w:rsidRPr="00821D9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46" w:type="dxa"/>
          </w:tcPr>
          <w:p w:rsidR="004346B8" w:rsidRPr="00821D9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821D9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51" w:type="dxa"/>
          </w:tcPr>
          <w:p w:rsidR="004346B8" w:rsidRDefault="004346B8" w:rsidP="00730A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данныеэкспертныхоценок</w:t>
            </w:r>
          </w:p>
        </w:tc>
      </w:tr>
      <w:tr w:rsidR="004346B8" w:rsidTr="00730ADB">
        <w:trPr>
          <w:trHeight w:val="1585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44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2.9. Качество внеурочной предметнойдеятельности: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right="164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организация и проведение внешкольнойпредметнойдеятельностиобучающихся:</w:t>
            </w:r>
          </w:p>
          <w:p w:rsidR="004346B8" w:rsidRPr="001D3E8E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экскурсий,экспедицийидр.</w:t>
            </w:r>
          </w:p>
        </w:tc>
        <w:tc>
          <w:tcPr>
            <w:tcW w:w="1546" w:type="dxa"/>
          </w:tcPr>
          <w:p w:rsidR="004346B8" w:rsidRPr="001D3E8E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B24871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  <w:p w:rsidR="004346B8" w:rsidRPr="001D3E8E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пред.</w:t>
            </w:r>
            <w:r w:rsidRPr="001D3E8E">
              <w:rPr>
                <w:sz w:val="24"/>
                <w:lang w:val="ru-RU"/>
              </w:rPr>
              <w:t>МО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74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Мониторингвнеурочнойпредметной деятельности ,тематические</w:t>
            </w:r>
          </w:p>
          <w:p w:rsidR="004346B8" w:rsidRPr="00821D98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821D98">
              <w:rPr>
                <w:sz w:val="24"/>
                <w:lang w:val="ru-RU"/>
              </w:rPr>
              <w:t>микроисследования</w:t>
            </w:r>
          </w:p>
        </w:tc>
      </w:tr>
      <w:tr w:rsidR="004346B8" w:rsidTr="00730ADB">
        <w:trPr>
          <w:trHeight w:val="1903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821D9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56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2.10. Качествореализации учителемтребований Закона об инклюзии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B24871" w:rsidRDefault="004346B8" w:rsidP="00B24871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B24871">
              <w:rPr>
                <w:sz w:val="24"/>
                <w:lang w:val="ru-RU"/>
              </w:rPr>
              <w:t xml:space="preserve">УР, </w:t>
            </w:r>
            <w:r w:rsidRPr="004346B8">
              <w:rPr>
                <w:sz w:val="24"/>
                <w:lang w:val="ru-RU"/>
              </w:rPr>
              <w:t xml:space="preserve">пред. </w:t>
            </w:r>
            <w:r w:rsidRPr="00B24871">
              <w:rPr>
                <w:sz w:val="24"/>
                <w:lang w:val="ru-RU"/>
              </w:rPr>
              <w:t>МО,</w:t>
            </w:r>
            <w:r w:rsidR="00B24871" w:rsidRPr="00B24871">
              <w:rPr>
                <w:sz w:val="24"/>
                <w:lang w:val="ru-RU"/>
              </w:rPr>
              <w:t>психол</w:t>
            </w:r>
            <w:r w:rsidR="00B24871">
              <w:rPr>
                <w:sz w:val="24"/>
                <w:lang w:val="ru-RU"/>
              </w:rPr>
              <w:t>ог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40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Мониторингкачествауроков,мониторингвнеурочнойпредметной деятельноститематические</w:t>
            </w:r>
          </w:p>
          <w:p w:rsidR="004346B8" w:rsidRPr="001D3E8E" w:rsidRDefault="004346B8" w:rsidP="00730ADB">
            <w:pPr>
              <w:pStyle w:val="TableParagraph"/>
              <w:rPr>
                <w:sz w:val="24"/>
                <w:lang w:val="ru-RU"/>
              </w:rPr>
            </w:pPr>
            <w:r w:rsidRPr="001D3E8E">
              <w:rPr>
                <w:sz w:val="24"/>
                <w:lang w:val="ru-RU"/>
              </w:rPr>
              <w:t>микроисследования</w:t>
            </w:r>
          </w:p>
        </w:tc>
      </w:tr>
      <w:tr w:rsidR="004346B8" w:rsidTr="00730ADB">
        <w:trPr>
          <w:trHeight w:val="952"/>
        </w:trPr>
        <w:tc>
          <w:tcPr>
            <w:tcW w:w="2561" w:type="dxa"/>
            <w:vMerge w:val="restart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605" w:right="312" w:hanging="267"/>
              <w:rPr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t xml:space="preserve">3. </w:t>
            </w:r>
            <w:r w:rsidRPr="004346B8">
              <w:rPr>
                <w:sz w:val="24"/>
                <w:lang w:val="ru-RU"/>
              </w:rPr>
              <w:t>Воспитательнаядеятельность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left="172" w:right="162" w:hanging="2"/>
              <w:jc w:val="center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классногоруководителя,</w:t>
            </w:r>
            <w:r w:rsidR="00B24871">
              <w:rPr>
                <w:sz w:val="24"/>
                <w:lang w:val="ru-RU"/>
              </w:rPr>
              <w:t>воспитателя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3.1.Наличиесистемывоспитательной</w:t>
            </w:r>
          </w:p>
          <w:p w:rsidR="004346B8" w:rsidRPr="004346B8" w:rsidRDefault="004346B8" w:rsidP="00730ADB">
            <w:pPr>
              <w:pStyle w:val="TableParagraph"/>
              <w:spacing w:before="7" w:line="310" w:lineRule="atLeast"/>
              <w:ind w:right="10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работывданномклассе,группе(программы,ресурсы)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4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83450B">
              <w:rPr>
                <w:sz w:val="24"/>
                <w:lang w:val="ru-RU"/>
              </w:rPr>
              <w:t>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7" w:line="310" w:lineRule="atLeast"/>
              <w:ind w:right="110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Мониторингкачествавоспитательнойработы</w:t>
            </w:r>
          </w:p>
        </w:tc>
      </w:tr>
      <w:tr w:rsidR="004346B8" w:rsidTr="00730ADB">
        <w:trPr>
          <w:trHeight w:val="118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94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3.2. Уровень сформированностидетского коллектива (результатывоспитательнойработы)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4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B24871">
              <w:rPr>
                <w:sz w:val="24"/>
                <w:lang w:val="ru-RU"/>
              </w:rPr>
              <w:t>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110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Мониторингкачествавоспитательнойработы</w:t>
            </w:r>
          </w:p>
        </w:tc>
      </w:tr>
      <w:tr w:rsidR="004346B8" w:rsidTr="00730ADB">
        <w:trPr>
          <w:trHeight w:val="952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3.3. Системаработы с коллективомродителей(программы,ресурсы,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результаты)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4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B24871">
              <w:rPr>
                <w:sz w:val="24"/>
                <w:lang w:val="ru-RU"/>
              </w:rPr>
              <w:t>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9" w:line="320" w:lineRule="exact"/>
              <w:ind w:right="110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Мониторингкачествавоспитательнойработы</w:t>
            </w:r>
          </w:p>
        </w:tc>
      </w:tr>
      <w:tr w:rsidR="004346B8" w:rsidTr="00730ADB">
        <w:trPr>
          <w:trHeight w:val="952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1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3.4.Доляучащихсякласса,участвующихвсоциально-значимыхпроектах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49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B24871">
              <w:rPr>
                <w:sz w:val="24"/>
                <w:lang w:val="ru-RU"/>
              </w:rPr>
              <w:t>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6" w:line="310" w:lineRule="atLeast"/>
              <w:ind w:right="110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Мониторингкачествавоспитательнойработы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720" w:right="437" w:hanging="257"/>
              <w:rPr>
                <w:sz w:val="24"/>
                <w:lang w:val="ru-RU"/>
              </w:rPr>
            </w:pPr>
            <w:r w:rsidRPr="004346B8">
              <w:rPr>
                <w:b/>
                <w:sz w:val="24"/>
                <w:lang w:val="ru-RU"/>
              </w:rPr>
              <w:lastRenderedPageBreak/>
              <w:t xml:space="preserve">4. </w:t>
            </w:r>
            <w:r w:rsidRPr="004346B8">
              <w:rPr>
                <w:sz w:val="24"/>
                <w:lang w:val="ru-RU"/>
              </w:rPr>
              <w:t>Деятельностьучителяпо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ind w:left="227" w:firstLine="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совершенствованию</w:t>
            </w:r>
          </w:p>
          <w:p w:rsidR="004346B8" w:rsidRPr="004346B8" w:rsidRDefault="004346B8" w:rsidP="00730ADB">
            <w:pPr>
              <w:pStyle w:val="TableParagraph"/>
              <w:spacing w:before="3" w:line="310" w:lineRule="atLeast"/>
              <w:ind w:right="95" w:firstLine="12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собственнойпрофес-сиональной</w:t>
            </w:r>
            <w:r w:rsidR="00B24871">
              <w:rPr>
                <w:sz w:val="24"/>
                <w:lang w:val="ru-RU"/>
              </w:rPr>
              <w:t xml:space="preserve"> компетентности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86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4.1.Наличие и реализацияиндивидуальной программыпрофессионального саморазвитияучителя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B24871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поУ</w:t>
            </w:r>
            <w:r w:rsidR="004346B8" w:rsidRPr="004346B8">
              <w:rPr>
                <w:sz w:val="24"/>
                <w:lang w:val="ru-RU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Мониторингкачествасистемыуправления</w:t>
            </w:r>
          </w:p>
          <w:p w:rsidR="004346B8" w:rsidRPr="004346B8" w:rsidRDefault="004346B8" w:rsidP="00730AD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Портфолиоучителя</w:t>
            </w:r>
          </w:p>
        </w:tc>
      </w:tr>
    </w:tbl>
    <w:p w:rsidR="004346B8" w:rsidRDefault="004346B8" w:rsidP="004346B8">
      <w:pPr>
        <w:rPr>
          <w:sz w:val="24"/>
        </w:rPr>
        <w:sectPr w:rsidR="004346B8"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pStyle w:val="a7"/>
        <w:ind w:left="0"/>
        <w:rPr>
          <w:b/>
          <w:i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4479"/>
        <w:gridCol w:w="1546"/>
        <w:gridCol w:w="1757"/>
        <w:gridCol w:w="3651"/>
      </w:tblGrid>
      <w:tr w:rsidR="004346B8" w:rsidTr="00730ADB">
        <w:trPr>
          <w:trHeight w:val="1622"/>
        </w:trPr>
        <w:tc>
          <w:tcPr>
            <w:tcW w:w="2561" w:type="dxa"/>
            <w:vMerge w:val="restart"/>
          </w:tcPr>
          <w:p w:rsidR="004346B8" w:rsidRPr="00B24871" w:rsidRDefault="004346B8" w:rsidP="00B24871">
            <w:pPr>
              <w:pStyle w:val="TableParagraph"/>
              <w:spacing w:line="270" w:lineRule="exact"/>
              <w:ind w:left="0" w:right="709"/>
              <w:rPr>
                <w:sz w:val="24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123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4.2. Деятельность учителявметодическойсистемешколы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Зам. дир. по</w:t>
            </w:r>
            <w:r w:rsidR="00B24871">
              <w:rPr>
                <w:sz w:val="24"/>
                <w:lang w:val="ru-RU"/>
              </w:rPr>
              <w:t>У</w:t>
            </w:r>
            <w:r w:rsidRPr="004346B8">
              <w:rPr>
                <w:sz w:val="24"/>
                <w:lang w:val="ru-RU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662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деятельностиметодическойсистемы</w:t>
            </w:r>
          </w:p>
          <w:p w:rsidR="004346B8" w:rsidRDefault="004346B8" w:rsidP="00730AD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Портфолиоучителя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35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4.3. Деятельность учителя врамкахвыполненияпрограммыпедагогическогоэксперимента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(индивидуальноиливгруппе)</w:t>
            </w:r>
          </w:p>
        </w:tc>
        <w:tc>
          <w:tcPr>
            <w:tcW w:w="1546" w:type="dxa"/>
          </w:tcPr>
          <w:p w:rsidR="004346B8" w:rsidRDefault="004346B8" w:rsidP="00730A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346B8" w:rsidRDefault="004346B8" w:rsidP="00730ADB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 w:rsidR="00B24871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9" w:line="310" w:lineRule="atLeast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Мониторингкачествасистемыуправления, Мониторингкачества педагогическогоэксперимента</w:t>
            </w:r>
          </w:p>
        </w:tc>
      </w:tr>
      <w:tr w:rsidR="004346B8" w:rsidTr="00730ADB">
        <w:trPr>
          <w:trHeight w:val="1272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425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4.4. Участие и победы впрофессиональныхконкурсахразногоуровня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391227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  <w:lang w:val="ru-RU"/>
              </w:rPr>
            </w:pPr>
            <w:r>
              <w:rPr>
                <w:sz w:val="24"/>
              </w:rPr>
              <w:t>Зам. дир. по</w:t>
            </w:r>
            <w:r w:rsidR="00391227">
              <w:rPr>
                <w:sz w:val="24"/>
                <w:lang w:val="ru-RU"/>
              </w:rPr>
              <w:t xml:space="preserve"> УР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10" w:line="318" w:lineRule="exact"/>
              <w:ind w:right="149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Дипломы, грамоты,свидетельстваПортфолиоучителя</w:t>
            </w:r>
          </w:p>
        </w:tc>
      </w:tr>
      <w:tr w:rsidR="004346B8" w:rsidTr="00730ADB">
        <w:trPr>
          <w:trHeight w:val="1586"/>
        </w:trPr>
        <w:tc>
          <w:tcPr>
            <w:tcW w:w="2561" w:type="dxa"/>
            <w:vMerge w:val="restart"/>
          </w:tcPr>
          <w:p w:rsidR="004346B8" w:rsidRPr="004346B8" w:rsidRDefault="004346B8" w:rsidP="00730ADB">
            <w:pPr>
              <w:pStyle w:val="TableParagraph"/>
              <w:spacing w:line="276" w:lineRule="auto"/>
              <w:ind w:left="355" w:right="341" w:firstLine="108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5. Деятельностьучителякакчлена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left="266" w:right="258" w:firstLine="1"/>
              <w:jc w:val="center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единогопрофессиональногоколлектива</w:t>
            </w: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99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5.1. Полнота, своевременность иправильностьведенияшкольной</w:t>
            </w:r>
          </w:p>
          <w:p w:rsidR="004346B8" w:rsidRPr="004346B8" w:rsidRDefault="004346B8" w:rsidP="00730ADB">
            <w:pPr>
              <w:pStyle w:val="TableParagraph"/>
              <w:spacing w:line="276" w:lineRule="auto"/>
              <w:ind w:right="36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документации(согласноПоложениюодокументооборотеОУ)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Default="004346B8" w:rsidP="00730ADB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Зам. дир. по</w:t>
            </w:r>
            <w:r w:rsidR="00391227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Мониторингкачествасистемыуправления, Мониторингкачествадеятельности</w:t>
            </w:r>
          </w:p>
          <w:p w:rsidR="004346B8" w:rsidRDefault="004346B8" w:rsidP="00730A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методическойсистемы</w:t>
            </w:r>
          </w:p>
        </w:tc>
      </w:tr>
      <w:tr w:rsidR="004346B8" w:rsidTr="00730ADB">
        <w:trPr>
          <w:trHeight w:val="972"/>
        </w:trPr>
        <w:tc>
          <w:tcPr>
            <w:tcW w:w="2561" w:type="dxa"/>
            <w:vMerge/>
            <w:tcBorders>
              <w:top w:val="nil"/>
            </w:tcBorders>
          </w:tcPr>
          <w:p w:rsidR="004346B8" w:rsidRDefault="004346B8" w:rsidP="00730A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5.2.Активность в решении ситуативныхпроблемОУ, включая замену уроков иработуввыходныеи праздничныедни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10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Директор, зам.дир.</w:t>
            </w:r>
            <w:r w:rsidR="00391227">
              <w:rPr>
                <w:sz w:val="24"/>
                <w:lang w:val="ru-RU"/>
              </w:rPr>
              <w:t>по У</w:t>
            </w:r>
            <w:r w:rsidRPr="004346B8">
              <w:rPr>
                <w:sz w:val="24"/>
                <w:lang w:val="ru-RU"/>
              </w:rPr>
              <w:t>Р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8" w:lineRule="auto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Мониторингкачествасистемыуправления</w:t>
            </w:r>
          </w:p>
        </w:tc>
      </w:tr>
      <w:tr w:rsidR="004346B8" w:rsidTr="00730ADB">
        <w:trPr>
          <w:trHeight w:val="1269"/>
        </w:trPr>
        <w:tc>
          <w:tcPr>
            <w:tcW w:w="2561" w:type="dxa"/>
            <w:vMerge/>
            <w:tcBorders>
              <w:top w:val="nil"/>
            </w:tcBorders>
          </w:tcPr>
          <w:p w:rsidR="004346B8" w:rsidRPr="004346B8" w:rsidRDefault="004346B8" w:rsidP="00730A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79" w:type="dxa"/>
          </w:tcPr>
          <w:p w:rsidR="004346B8" w:rsidRPr="004346B8" w:rsidRDefault="004346B8" w:rsidP="00730ADB">
            <w:pPr>
              <w:pStyle w:val="TableParagraph"/>
              <w:spacing w:line="276" w:lineRule="auto"/>
              <w:ind w:right="226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5.3. Степень участия учителяв работепосозданию иподдержанию</w:t>
            </w:r>
          </w:p>
          <w:p w:rsidR="004346B8" w:rsidRPr="004346B8" w:rsidRDefault="004346B8" w:rsidP="00730AD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благоприятногоморально-</w:t>
            </w:r>
          </w:p>
          <w:p w:rsidR="004346B8" w:rsidRPr="004346B8" w:rsidRDefault="004346B8" w:rsidP="00730ADB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психологическогоклиматавколлективе</w:t>
            </w:r>
          </w:p>
        </w:tc>
        <w:tc>
          <w:tcPr>
            <w:tcW w:w="1546" w:type="dxa"/>
          </w:tcPr>
          <w:p w:rsidR="004346B8" w:rsidRPr="004346B8" w:rsidRDefault="004346B8" w:rsidP="00730AD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57" w:type="dxa"/>
          </w:tcPr>
          <w:p w:rsidR="004346B8" w:rsidRDefault="004346B8" w:rsidP="00730ADB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Коллектив-ноевзаимооце-нивание</w:t>
            </w:r>
          </w:p>
        </w:tc>
        <w:tc>
          <w:tcPr>
            <w:tcW w:w="3651" w:type="dxa"/>
          </w:tcPr>
          <w:p w:rsidR="004346B8" w:rsidRPr="004346B8" w:rsidRDefault="004346B8" w:rsidP="00730AD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ВШК:</w:t>
            </w:r>
          </w:p>
          <w:p w:rsidR="004346B8" w:rsidRPr="004346B8" w:rsidRDefault="004346B8" w:rsidP="00730ADB">
            <w:pPr>
              <w:pStyle w:val="TableParagraph"/>
              <w:spacing w:before="41" w:line="276" w:lineRule="auto"/>
              <w:ind w:right="370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Мониторингкачествасистемыуправления</w:t>
            </w:r>
          </w:p>
          <w:p w:rsidR="004346B8" w:rsidRPr="004346B8" w:rsidRDefault="004346B8" w:rsidP="00730AD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346B8">
              <w:rPr>
                <w:sz w:val="24"/>
                <w:lang w:val="ru-RU"/>
              </w:rPr>
              <w:t>Портфолиоучителя</w:t>
            </w:r>
          </w:p>
        </w:tc>
      </w:tr>
    </w:tbl>
    <w:p w:rsidR="004346B8" w:rsidRDefault="004346B8" w:rsidP="004346B8">
      <w:pPr>
        <w:rPr>
          <w:sz w:val="24"/>
        </w:rPr>
        <w:sectPr w:rsidR="004346B8">
          <w:pgSz w:w="16840" w:h="11910" w:orient="landscape"/>
          <w:pgMar w:top="940" w:right="1020" w:bottom="280" w:left="1020" w:header="720" w:footer="0" w:gutter="0"/>
          <w:cols w:space="720"/>
        </w:sectPr>
      </w:pPr>
    </w:p>
    <w:p w:rsidR="004346B8" w:rsidRDefault="004346B8" w:rsidP="004346B8">
      <w:pPr>
        <w:spacing w:before="38"/>
        <w:ind w:left="112"/>
        <w:rPr>
          <w:rFonts w:ascii="Calibri"/>
        </w:rPr>
      </w:pPr>
      <w:r>
        <w:rPr>
          <w:rFonts w:ascii="Calibri"/>
        </w:rPr>
        <w:lastRenderedPageBreak/>
        <w:t>28</w:t>
      </w:r>
    </w:p>
    <w:p w:rsidR="00BE6ADB" w:rsidRPr="00BE6ADB" w:rsidRDefault="00BE6ADB" w:rsidP="00DD53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6ADB" w:rsidRPr="00BE6ADB" w:rsidSect="00BE6AD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71C" w:rsidRDefault="0014071C">
      <w:pPr>
        <w:spacing w:after="0" w:line="240" w:lineRule="auto"/>
      </w:pPr>
      <w:r>
        <w:separator/>
      </w:r>
    </w:p>
  </w:endnote>
  <w:endnote w:type="continuationSeparator" w:id="1">
    <w:p w:rsidR="0014071C" w:rsidRDefault="0014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71C" w:rsidRDefault="0014071C">
      <w:pPr>
        <w:spacing w:after="0" w:line="240" w:lineRule="auto"/>
      </w:pPr>
      <w:r>
        <w:separator/>
      </w:r>
    </w:p>
  </w:footnote>
  <w:footnote w:type="continuationSeparator" w:id="1">
    <w:p w:rsidR="0014071C" w:rsidRDefault="0014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AA" w:rsidRDefault="001B0DAA">
    <w:pPr>
      <w:pStyle w:val="a7"/>
      <w:spacing w:line="14" w:lineRule="auto"/>
      <w:ind w:left="0"/>
      <w:rPr>
        <w:sz w:val="20"/>
      </w:rPr>
    </w:pPr>
    <w:r w:rsidRPr="000F1B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35pt;width:17.3pt;height:13.05pt;z-index:-251657216;mso-position-horizontal-relative:page;mso-position-vertical-relative:page" filled="f" stroked="f">
          <v:textbox inset="0,0,0,0">
            <w:txbxContent>
              <w:p w:rsidR="001B0DAA" w:rsidRDefault="001B0D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51F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AA" w:rsidRDefault="001B0DAA">
    <w:pPr>
      <w:pStyle w:val="a7"/>
      <w:spacing w:line="14" w:lineRule="auto"/>
      <w:ind w:left="0"/>
      <w:rPr>
        <w:sz w:val="20"/>
      </w:rPr>
    </w:pPr>
    <w:r w:rsidRPr="000F1B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35pt;width:17.3pt;height:13.05pt;z-index:-251655168;mso-position-horizontal-relative:page;mso-position-vertical-relative:page" filled="f" stroked="f">
          <v:textbox inset="0,0,0,0">
            <w:txbxContent>
              <w:p w:rsidR="001B0DAA" w:rsidRDefault="001B0D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51F1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490"/>
    <w:multiLevelType w:val="hybridMultilevel"/>
    <w:tmpl w:val="7108E41E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0773066C"/>
    <w:multiLevelType w:val="hybridMultilevel"/>
    <w:tmpl w:val="FD38D63A"/>
    <w:lvl w:ilvl="0" w:tplc="0DD4C64E">
      <w:numFmt w:val="bullet"/>
      <w:lvlText w:val=""/>
      <w:lvlJc w:val="left"/>
      <w:pPr>
        <w:ind w:left="128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18A9DA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2" w:tplc="92461CE8">
      <w:numFmt w:val="bullet"/>
      <w:lvlText w:val="•"/>
      <w:lvlJc w:val="left"/>
      <w:pPr>
        <w:ind w:left="3242" w:hanging="348"/>
      </w:pPr>
      <w:rPr>
        <w:rFonts w:hint="default"/>
        <w:lang w:val="ru-RU" w:eastAsia="en-US" w:bidi="ar-SA"/>
      </w:rPr>
    </w:lvl>
    <w:lvl w:ilvl="3" w:tplc="62D29920">
      <w:numFmt w:val="bullet"/>
      <w:lvlText w:val="•"/>
      <w:lvlJc w:val="left"/>
      <w:pPr>
        <w:ind w:left="4218" w:hanging="348"/>
      </w:pPr>
      <w:rPr>
        <w:rFonts w:hint="default"/>
        <w:lang w:val="ru-RU" w:eastAsia="en-US" w:bidi="ar-SA"/>
      </w:rPr>
    </w:lvl>
    <w:lvl w:ilvl="4" w:tplc="D99CC5BA">
      <w:numFmt w:val="bullet"/>
      <w:lvlText w:val="•"/>
      <w:lvlJc w:val="left"/>
      <w:pPr>
        <w:ind w:left="5195" w:hanging="348"/>
      </w:pPr>
      <w:rPr>
        <w:rFonts w:hint="default"/>
        <w:lang w:val="ru-RU" w:eastAsia="en-US" w:bidi="ar-SA"/>
      </w:rPr>
    </w:lvl>
    <w:lvl w:ilvl="5" w:tplc="1752EBAE">
      <w:numFmt w:val="bullet"/>
      <w:lvlText w:val="•"/>
      <w:lvlJc w:val="left"/>
      <w:pPr>
        <w:ind w:left="6172" w:hanging="348"/>
      </w:pPr>
      <w:rPr>
        <w:rFonts w:hint="default"/>
        <w:lang w:val="ru-RU" w:eastAsia="en-US" w:bidi="ar-SA"/>
      </w:rPr>
    </w:lvl>
    <w:lvl w:ilvl="6" w:tplc="36E67AF0">
      <w:numFmt w:val="bullet"/>
      <w:lvlText w:val="•"/>
      <w:lvlJc w:val="left"/>
      <w:pPr>
        <w:ind w:left="7148" w:hanging="348"/>
      </w:pPr>
      <w:rPr>
        <w:rFonts w:hint="default"/>
        <w:lang w:val="ru-RU" w:eastAsia="en-US" w:bidi="ar-SA"/>
      </w:rPr>
    </w:lvl>
    <w:lvl w:ilvl="7" w:tplc="C504C5DC">
      <w:numFmt w:val="bullet"/>
      <w:lvlText w:val="•"/>
      <w:lvlJc w:val="left"/>
      <w:pPr>
        <w:ind w:left="8125" w:hanging="348"/>
      </w:pPr>
      <w:rPr>
        <w:rFonts w:hint="default"/>
        <w:lang w:val="ru-RU" w:eastAsia="en-US" w:bidi="ar-SA"/>
      </w:rPr>
    </w:lvl>
    <w:lvl w:ilvl="8" w:tplc="2E502C86">
      <w:numFmt w:val="bullet"/>
      <w:lvlText w:val="•"/>
      <w:lvlJc w:val="left"/>
      <w:pPr>
        <w:ind w:left="9102" w:hanging="348"/>
      </w:pPr>
      <w:rPr>
        <w:rFonts w:hint="default"/>
        <w:lang w:val="ru-RU" w:eastAsia="en-US" w:bidi="ar-SA"/>
      </w:rPr>
    </w:lvl>
  </w:abstractNum>
  <w:abstractNum w:abstractNumId="2">
    <w:nsid w:val="0AE34EB4"/>
    <w:multiLevelType w:val="multilevel"/>
    <w:tmpl w:val="78A85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C5A0244"/>
    <w:multiLevelType w:val="multilevel"/>
    <w:tmpl w:val="7E4E062A"/>
    <w:lvl w:ilvl="0">
      <w:start w:val="5"/>
      <w:numFmt w:val="decimal"/>
      <w:lvlText w:val="%1."/>
      <w:lvlJc w:val="left"/>
      <w:pPr>
        <w:ind w:left="44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1"/>
      </w:pPr>
      <w:rPr>
        <w:rFonts w:hint="default"/>
        <w:lang w:val="ru-RU" w:eastAsia="en-US" w:bidi="ar-SA"/>
      </w:rPr>
    </w:lvl>
  </w:abstractNum>
  <w:abstractNum w:abstractNumId="4">
    <w:nsid w:val="10106DF3"/>
    <w:multiLevelType w:val="multilevel"/>
    <w:tmpl w:val="4E3008F2"/>
    <w:lvl w:ilvl="0">
      <w:start w:val="5"/>
      <w:numFmt w:val="decimal"/>
      <w:lvlText w:val="%1"/>
      <w:lvlJc w:val="left"/>
      <w:pPr>
        <w:ind w:left="838" w:hanging="3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38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2" w:hanging="4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21"/>
      </w:pPr>
      <w:rPr>
        <w:rFonts w:hint="default"/>
        <w:lang w:val="ru-RU" w:eastAsia="en-US" w:bidi="ar-SA"/>
      </w:rPr>
    </w:lvl>
  </w:abstractNum>
  <w:abstractNum w:abstractNumId="5">
    <w:nsid w:val="132B1F7C"/>
    <w:multiLevelType w:val="multilevel"/>
    <w:tmpl w:val="7E4E062A"/>
    <w:lvl w:ilvl="0">
      <w:start w:val="5"/>
      <w:numFmt w:val="decimal"/>
      <w:lvlText w:val="%1."/>
      <w:lvlJc w:val="left"/>
      <w:pPr>
        <w:ind w:left="44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1"/>
      </w:pPr>
      <w:rPr>
        <w:rFonts w:hint="default"/>
        <w:lang w:val="ru-RU" w:eastAsia="en-US" w:bidi="ar-SA"/>
      </w:rPr>
    </w:lvl>
  </w:abstractNum>
  <w:abstractNum w:abstractNumId="6">
    <w:nsid w:val="24325012"/>
    <w:multiLevelType w:val="hybridMultilevel"/>
    <w:tmpl w:val="EE8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F3A36"/>
    <w:multiLevelType w:val="hybridMultilevel"/>
    <w:tmpl w:val="C3B80088"/>
    <w:lvl w:ilvl="0" w:tplc="E08AB686">
      <w:numFmt w:val="bullet"/>
      <w:lvlText w:val=""/>
      <w:lvlJc w:val="left"/>
      <w:pPr>
        <w:ind w:left="2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4C7862">
      <w:numFmt w:val="bullet"/>
      <w:lvlText w:val="•"/>
      <w:lvlJc w:val="left"/>
      <w:pPr>
        <w:ind w:left="1286" w:hanging="709"/>
      </w:pPr>
      <w:rPr>
        <w:rFonts w:hint="default"/>
        <w:lang w:val="ru-RU" w:eastAsia="en-US" w:bidi="ar-SA"/>
      </w:rPr>
    </w:lvl>
    <w:lvl w:ilvl="2" w:tplc="E57C6E14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3" w:tplc="85BE612C">
      <w:numFmt w:val="bullet"/>
      <w:lvlText w:val="•"/>
      <w:lvlJc w:val="left"/>
      <w:pPr>
        <w:ind w:left="3379" w:hanging="709"/>
      </w:pPr>
      <w:rPr>
        <w:rFonts w:hint="default"/>
        <w:lang w:val="ru-RU" w:eastAsia="en-US" w:bidi="ar-SA"/>
      </w:rPr>
    </w:lvl>
    <w:lvl w:ilvl="4" w:tplc="60B0C2A0">
      <w:numFmt w:val="bullet"/>
      <w:lvlText w:val="•"/>
      <w:lvlJc w:val="left"/>
      <w:pPr>
        <w:ind w:left="4426" w:hanging="709"/>
      </w:pPr>
      <w:rPr>
        <w:rFonts w:hint="default"/>
        <w:lang w:val="ru-RU" w:eastAsia="en-US" w:bidi="ar-SA"/>
      </w:rPr>
    </w:lvl>
    <w:lvl w:ilvl="5" w:tplc="EFFAF1F6">
      <w:numFmt w:val="bullet"/>
      <w:lvlText w:val="•"/>
      <w:lvlJc w:val="left"/>
      <w:pPr>
        <w:ind w:left="5473" w:hanging="709"/>
      </w:pPr>
      <w:rPr>
        <w:rFonts w:hint="default"/>
        <w:lang w:val="ru-RU" w:eastAsia="en-US" w:bidi="ar-SA"/>
      </w:rPr>
    </w:lvl>
    <w:lvl w:ilvl="6" w:tplc="2F403A48">
      <w:numFmt w:val="bullet"/>
      <w:lvlText w:val="•"/>
      <w:lvlJc w:val="left"/>
      <w:pPr>
        <w:ind w:left="6519" w:hanging="709"/>
      </w:pPr>
      <w:rPr>
        <w:rFonts w:hint="default"/>
        <w:lang w:val="ru-RU" w:eastAsia="en-US" w:bidi="ar-SA"/>
      </w:rPr>
    </w:lvl>
    <w:lvl w:ilvl="7" w:tplc="3C6EA30A">
      <w:numFmt w:val="bullet"/>
      <w:lvlText w:val="•"/>
      <w:lvlJc w:val="left"/>
      <w:pPr>
        <w:ind w:left="7566" w:hanging="709"/>
      </w:pPr>
      <w:rPr>
        <w:rFonts w:hint="default"/>
        <w:lang w:val="ru-RU" w:eastAsia="en-US" w:bidi="ar-SA"/>
      </w:rPr>
    </w:lvl>
    <w:lvl w:ilvl="8" w:tplc="4B58E62C">
      <w:numFmt w:val="bullet"/>
      <w:lvlText w:val="•"/>
      <w:lvlJc w:val="left"/>
      <w:pPr>
        <w:ind w:left="8613" w:hanging="709"/>
      </w:pPr>
      <w:rPr>
        <w:rFonts w:hint="default"/>
        <w:lang w:val="ru-RU" w:eastAsia="en-US" w:bidi="ar-SA"/>
      </w:rPr>
    </w:lvl>
  </w:abstractNum>
  <w:abstractNum w:abstractNumId="8">
    <w:nsid w:val="49933E5D"/>
    <w:multiLevelType w:val="multilevel"/>
    <w:tmpl w:val="F3A80B94"/>
    <w:lvl w:ilvl="0">
      <w:start w:val="1"/>
      <w:numFmt w:val="decimal"/>
      <w:lvlText w:val="%1."/>
      <w:lvlJc w:val="left"/>
      <w:pPr>
        <w:ind w:left="724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36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86"/>
      </w:pPr>
      <w:rPr>
        <w:rFonts w:hint="default"/>
        <w:lang w:val="ru-RU" w:eastAsia="en-US" w:bidi="ar-SA"/>
      </w:rPr>
    </w:lvl>
  </w:abstractNum>
  <w:abstractNum w:abstractNumId="9">
    <w:nsid w:val="666D3C4B"/>
    <w:multiLevelType w:val="hybridMultilevel"/>
    <w:tmpl w:val="7E2285B4"/>
    <w:lvl w:ilvl="0" w:tplc="EF48609A">
      <w:numFmt w:val="bullet"/>
      <w:lvlText w:val=""/>
      <w:lvlJc w:val="left"/>
      <w:pPr>
        <w:ind w:left="232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00B9E6">
      <w:numFmt w:val="bullet"/>
      <w:lvlText w:val="•"/>
      <w:lvlJc w:val="left"/>
      <w:pPr>
        <w:ind w:left="1286" w:hanging="721"/>
      </w:pPr>
      <w:rPr>
        <w:rFonts w:hint="default"/>
        <w:lang w:val="ru-RU" w:eastAsia="en-US" w:bidi="ar-SA"/>
      </w:rPr>
    </w:lvl>
    <w:lvl w:ilvl="2" w:tplc="59BAA61A">
      <w:numFmt w:val="bullet"/>
      <w:lvlText w:val="•"/>
      <w:lvlJc w:val="left"/>
      <w:pPr>
        <w:ind w:left="2333" w:hanging="721"/>
      </w:pPr>
      <w:rPr>
        <w:rFonts w:hint="default"/>
        <w:lang w:val="ru-RU" w:eastAsia="en-US" w:bidi="ar-SA"/>
      </w:rPr>
    </w:lvl>
    <w:lvl w:ilvl="3" w:tplc="C054F730">
      <w:numFmt w:val="bullet"/>
      <w:lvlText w:val="•"/>
      <w:lvlJc w:val="left"/>
      <w:pPr>
        <w:ind w:left="3379" w:hanging="721"/>
      </w:pPr>
      <w:rPr>
        <w:rFonts w:hint="default"/>
        <w:lang w:val="ru-RU" w:eastAsia="en-US" w:bidi="ar-SA"/>
      </w:rPr>
    </w:lvl>
    <w:lvl w:ilvl="4" w:tplc="8AD470B6">
      <w:numFmt w:val="bullet"/>
      <w:lvlText w:val="•"/>
      <w:lvlJc w:val="left"/>
      <w:pPr>
        <w:ind w:left="4426" w:hanging="721"/>
      </w:pPr>
      <w:rPr>
        <w:rFonts w:hint="default"/>
        <w:lang w:val="ru-RU" w:eastAsia="en-US" w:bidi="ar-SA"/>
      </w:rPr>
    </w:lvl>
    <w:lvl w:ilvl="5" w:tplc="5FB40368">
      <w:numFmt w:val="bullet"/>
      <w:lvlText w:val="•"/>
      <w:lvlJc w:val="left"/>
      <w:pPr>
        <w:ind w:left="5473" w:hanging="721"/>
      </w:pPr>
      <w:rPr>
        <w:rFonts w:hint="default"/>
        <w:lang w:val="ru-RU" w:eastAsia="en-US" w:bidi="ar-SA"/>
      </w:rPr>
    </w:lvl>
    <w:lvl w:ilvl="6" w:tplc="24BEE94E">
      <w:numFmt w:val="bullet"/>
      <w:lvlText w:val="•"/>
      <w:lvlJc w:val="left"/>
      <w:pPr>
        <w:ind w:left="6519" w:hanging="721"/>
      </w:pPr>
      <w:rPr>
        <w:rFonts w:hint="default"/>
        <w:lang w:val="ru-RU" w:eastAsia="en-US" w:bidi="ar-SA"/>
      </w:rPr>
    </w:lvl>
    <w:lvl w:ilvl="7" w:tplc="10CCE5F6">
      <w:numFmt w:val="bullet"/>
      <w:lvlText w:val="•"/>
      <w:lvlJc w:val="left"/>
      <w:pPr>
        <w:ind w:left="7566" w:hanging="721"/>
      </w:pPr>
      <w:rPr>
        <w:rFonts w:hint="default"/>
        <w:lang w:val="ru-RU" w:eastAsia="en-US" w:bidi="ar-SA"/>
      </w:rPr>
    </w:lvl>
    <w:lvl w:ilvl="8" w:tplc="C10CA240">
      <w:numFmt w:val="bullet"/>
      <w:lvlText w:val="•"/>
      <w:lvlJc w:val="left"/>
      <w:pPr>
        <w:ind w:left="8613" w:hanging="721"/>
      </w:pPr>
      <w:rPr>
        <w:rFonts w:hint="default"/>
        <w:lang w:val="ru-RU" w:eastAsia="en-US" w:bidi="ar-SA"/>
      </w:rPr>
    </w:lvl>
  </w:abstractNum>
  <w:abstractNum w:abstractNumId="10">
    <w:nsid w:val="67F57DD8"/>
    <w:multiLevelType w:val="hybridMultilevel"/>
    <w:tmpl w:val="256E3342"/>
    <w:lvl w:ilvl="0" w:tplc="FAB80320">
      <w:numFmt w:val="bullet"/>
      <w:lvlText w:val="-"/>
      <w:lvlJc w:val="left"/>
      <w:pPr>
        <w:ind w:left="232" w:hanging="1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24760">
      <w:numFmt w:val="bullet"/>
      <w:lvlText w:val="•"/>
      <w:lvlJc w:val="left"/>
      <w:pPr>
        <w:ind w:left="1286" w:hanging="1261"/>
      </w:pPr>
      <w:rPr>
        <w:rFonts w:hint="default"/>
        <w:lang w:val="ru-RU" w:eastAsia="en-US" w:bidi="ar-SA"/>
      </w:rPr>
    </w:lvl>
    <w:lvl w:ilvl="2" w:tplc="C19C26A2">
      <w:numFmt w:val="bullet"/>
      <w:lvlText w:val="•"/>
      <w:lvlJc w:val="left"/>
      <w:pPr>
        <w:ind w:left="2333" w:hanging="1261"/>
      </w:pPr>
      <w:rPr>
        <w:rFonts w:hint="default"/>
        <w:lang w:val="ru-RU" w:eastAsia="en-US" w:bidi="ar-SA"/>
      </w:rPr>
    </w:lvl>
    <w:lvl w:ilvl="3" w:tplc="9A8EA398">
      <w:numFmt w:val="bullet"/>
      <w:lvlText w:val="•"/>
      <w:lvlJc w:val="left"/>
      <w:pPr>
        <w:ind w:left="3379" w:hanging="1261"/>
      </w:pPr>
      <w:rPr>
        <w:rFonts w:hint="default"/>
        <w:lang w:val="ru-RU" w:eastAsia="en-US" w:bidi="ar-SA"/>
      </w:rPr>
    </w:lvl>
    <w:lvl w:ilvl="4" w:tplc="83409A00">
      <w:numFmt w:val="bullet"/>
      <w:lvlText w:val="•"/>
      <w:lvlJc w:val="left"/>
      <w:pPr>
        <w:ind w:left="4426" w:hanging="1261"/>
      </w:pPr>
      <w:rPr>
        <w:rFonts w:hint="default"/>
        <w:lang w:val="ru-RU" w:eastAsia="en-US" w:bidi="ar-SA"/>
      </w:rPr>
    </w:lvl>
    <w:lvl w:ilvl="5" w:tplc="8242B7CA">
      <w:numFmt w:val="bullet"/>
      <w:lvlText w:val="•"/>
      <w:lvlJc w:val="left"/>
      <w:pPr>
        <w:ind w:left="5473" w:hanging="1261"/>
      </w:pPr>
      <w:rPr>
        <w:rFonts w:hint="default"/>
        <w:lang w:val="ru-RU" w:eastAsia="en-US" w:bidi="ar-SA"/>
      </w:rPr>
    </w:lvl>
    <w:lvl w:ilvl="6" w:tplc="73D2B200">
      <w:numFmt w:val="bullet"/>
      <w:lvlText w:val="•"/>
      <w:lvlJc w:val="left"/>
      <w:pPr>
        <w:ind w:left="6519" w:hanging="1261"/>
      </w:pPr>
      <w:rPr>
        <w:rFonts w:hint="default"/>
        <w:lang w:val="ru-RU" w:eastAsia="en-US" w:bidi="ar-SA"/>
      </w:rPr>
    </w:lvl>
    <w:lvl w:ilvl="7" w:tplc="34FC2EB6">
      <w:numFmt w:val="bullet"/>
      <w:lvlText w:val="•"/>
      <w:lvlJc w:val="left"/>
      <w:pPr>
        <w:ind w:left="7566" w:hanging="1261"/>
      </w:pPr>
      <w:rPr>
        <w:rFonts w:hint="default"/>
        <w:lang w:val="ru-RU" w:eastAsia="en-US" w:bidi="ar-SA"/>
      </w:rPr>
    </w:lvl>
    <w:lvl w:ilvl="8" w:tplc="604248B0">
      <w:numFmt w:val="bullet"/>
      <w:lvlText w:val="•"/>
      <w:lvlJc w:val="left"/>
      <w:pPr>
        <w:ind w:left="8613" w:hanging="1261"/>
      </w:pPr>
      <w:rPr>
        <w:rFonts w:hint="default"/>
        <w:lang w:val="ru-RU" w:eastAsia="en-US" w:bidi="ar-SA"/>
      </w:rPr>
    </w:lvl>
  </w:abstractNum>
  <w:abstractNum w:abstractNumId="11">
    <w:nsid w:val="6DB473C0"/>
    <w:multiLevelType w:val="multilevel"/>
    <w:tmpl w:val="7E4E062A"/>
    <w:lvl w:ilvl="0">
      <w:start w:val="5"/>
      <w:numFmt w:val="decimal"/>
      <w:lvlText w:val="%1."/>
      <w:lvlJc w:val="left"/>
      <w:pPr>
        <w:ind w:left="44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21"/>
      </w:pPr>
      <w:rPr>
        <w:rFonts w:hint="default"/>
        <w:lang w:val="ru-RU" w:eastAsia="en-US" w:bidi="ar-SA"/>
      </w:rPr>
    </w:lvl>
  </w:abstractNum>
  <w:abstractNum w:abstractNumId="12">
    <w:nsid w:val="7B9C60CD"/>
    <w:multiLevelType w:val="hybridMultilevel"/>
    <w:tmpl w:val="CCC2A94E"/>
    <w:lvl w:ilvl="0" w:tplc="9E92F30A">
      <w:start w:val="1"/>
      <w:numFmt w:val="decimal"/>
      <w:lvlText w:val="%1."/>
      <w:lvlJc w:val="left"/>
      <w:pPr>
        <w:ind w:left="23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85662">
      <w:numFmt w:val="bullet"/>
      <w:lvlText w:val="•"/>
      <w:lvlJc w:val="left"/>
      <w:pPr>
        <w:ind w:left="1286" w:hanging="709"/>
      </w:pPr>
      <w:rPr>
        <w:rFonts w:hint="default"/>
        <w:lang w:val="ru-RU" w:eastAsia="en-US" w:bidi="ar-SA"/>
      </w:rPr>
    </w:lvl>
    <w:lvl w:ilvl="2" w:tplc="61544CCE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3" w:tplc="F04053F2">
      <w:numFmt w:val="bullet"/>
      <w:lvlText w:val="•"/>
      <w:lvlJc w:val="left"/>
      <w:pPr>
        <w:ind w:left="3379" w:hanging="709"/>
      </w:pPr>
      <w:rPr>
        <w:rFonts w:hint="default"/>
        <w:lang w:val="ru-RU" w:eastAsia="en-US" w:bidi="ar-SA"/>
      </w:rPr>
    </w:lvl>
    <w:lvl w:ilvl="4" w:tplc="069276BC">
      <w:numFmt w:val="bullet"/>
      <w:lvlText w:val="•"/>
      <w:lvlJc w:val="left"/>
      <w:pPr>
        <w:ind w:left="4426" w:hanging="709"/>
      </w:pPr>
      <w:rPr>
        <w:rFonts w:hint="default"/>
        <w:lang w:val="ru-RU" w:eastAsia="en-US" w:bidi="ar-SA"/>
      </w:rPr>
    </w:lvl>
    <w:lvl w:ilvl="5" w:tplc="8FBA358E">
      <w:numFmt w:val="bullet"/>
      <w:lvlText w:val="•"/>
      <w:lvlJc w:val="left"/>
      <w:pPr>
        <w:ind w:left="5473" w:hanging="709"/>
      </w:pPr>
      <w:rPr>
        <w:rFonts w:hint="default"/>
        <w:lang w:val="ru-RU" w:eastAsia="en-US" w:bidi="ar-SA"/>
      </w:rPr>
    </w:lvl>
    <w:lvl w:ilvl="6" w:tplc="E02CB598">
      <w:numFmt w:val="bullet"/>
      <w:lvlText w:val="•"/>
      <w:lvlJc w:val="left"/>
      <w:pPr>
        <w:ind w:left="6519" w:hanging="709"/>
      </w:pPr>
      <w:rPr>
        <w:rFonts w:hint="default"/>
        <w:lang w:val="ru-RU" w:eastAsia="en-US" w:bidi="ar-SA"/>
      </w:rPr>
    </w:lvl>
    <w:lvl w:ilvl="7" w:tplc="23DC06CC">
      <w:numFmt w:val="bullet"/>
      <w:lvlText w:val="•"/>
      <w:lvlJc w:val="left"/>
      <w:pPr>
        <w:ind w:left="7566" w:hanging="709"/>
      </w:pPr>
      <w:rPr>
        <w:rFonts w:hint="default"/>
        <w:lang w:val="ru-RU" w:eastAsia="en-US" w:bidi="ar-SA"/>
      </w:rPr>
    </w:lvl>
    <w:lvl w:ilvl="8" w:tplc="FD427DF0">
      <w:numFmt w:val="bullet"/>
      <w:lvlText w:val="•"/>
      <w:lvlJc w:val="left"/>
      <w:pPr>
        <w:ind w:left="8613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5066"/>
    <w:rsid w:val="000019CB"/>
    <w:rsid w:val="00015CF0"/>
    <w:rsid w:val="00045AA8"/>
    <w:rsid w:val="00073B3E"/>
    <w:rsid w:val="000A7057"/>
    <w:rsid w:val="000B3371"/>
    <w:rsid w:val="000C3236"/>
    <w:rsid w:val="000C6385"/>
    <w:rsid w:val="000F1B5C"/>
    <w:rsid w:val="0014071C"/>
    <w:rsid w:val="00145823"/>
    <w:rsid w:val="001B0DAA"/>
    <w:rsid w:val="001C3FD4"/>
    <w:rsid w:val="001D3E8E"/>
    <w:rsid w:val="00201AF8"/>
    <w:rsid w:val="002549D5"/>
    <w:rsid w:val="00266F93"/>
    <w:rsid w:val="00285110"/>
    <w:rsid w:val="002B0851"/>
    <w:rsid w:val="002B1CCB"/>
    <w:rsid w:val="002C4A16"/>
    <w:rsid w:val="00391227"/>
    <w:rsid w:val="003F5FCC"/>
    <w:rsid w:val="004125BB"/>
    <w:rsid w:val="00417230"/>
    <w:rsid w:val="004346B8"/>
    <w:rsid w:val="005B4B48"/>
    <w:rsid w:val="00616B9D"/>
    <w:rsid w:val="00634954"/>
    <w:rsid w:val="00645810"/>
    <w:rsid w:val="006834A2"/>
    <w:rsid w:val="006A33E1"/>
    <w:rsid w:val="006E0D4A"/>
    <w:rsid w:val="006F553E"/>
    <w:rsid w:val="006F6115"/>
    <w:rsid w:val="00730ADB"/>
    <w:rsid w:val="00751F57"/>
    <w:rsid w:val="00775087"/>
    <w:rsid w:val="00795066"/>
    <w:rsid w:val="007C18EA"/>
    <w:rsid w:val="007E39EE"/>
    <w:rsid w:val="007F7613"/>
    <w:rsid w:val="00803732"/>
    <w:rsid w:val="00821D98"/>
    <w:rsid w:val="0083450B"/>
    <w:rsid w:val="00871DB8"/>
    <w:rsid w:val="0087720B"/>
    <w:rsid w:val="00881E15"/>
    <w:rsid w:val="0089295F"/>
    <w:rsid w:val="0089741D"/>
    <w:rsid w:val="008B185D"/>
    <w:rsid w:val="008F32B3"/>
    <w:rsid w:val="008F7D8E"/>
    <w:rsid w:val="00922650"/>
    <w:rsid w:val="009231A9"/>
    <w:rsid w:val="00961B25"/>
    <w:rsid w:val="0096464F"/>
    <w:rsid w:val="009A3FCA"/>
    <w:rsid w:val="009B01E0"/>
    <w:rsid w:val="009C68FE"/>
    <w:rsid w:val="009F2033"/>
    <w:rsid w:val="00A32A7D"/>
    <w:rsid w:val="00A45539"/>
    <w:rsid w:val="00A47B40"/>
    <w:rsid w:val="00AF7EFD"/>
    <w:rsid w:val="00B1755F"/>
    <w:rsid w:val="00B24871"/>
    <w:rsid w:val="00B713EA"/>
    <w:rsid w:val="00B80421"/>
    <w:rsid w:val="00B916B6"/>
    <w:rsid w:val="00BA62E7"/>
    <w:rsid w:val="00BD47D5"/>
    <w:rsid w:val="00BE6ADB"/>
    <w:rsid w:val="00C11029"/>
    <w:rsid w:val="00C151F1"/>
    <w:rsid w:val="00C23B96"/>
    <w:rsid w:val="00C4504A"/>
    <w:rsid w:val="00C771B3"/>
    <w:rsid w:val="00CF3720"/>
    <w:rsid w:val="00D4065F"/>
    <w:rsid w:val="00D6094D"/>
    <w:rsid w:val="00D64AC5"/>
    <w:rsid w:val="00DD53D6"/>
    <w:rsid w:val="00F67AA1"/>
    <w:rsid w:val="00FD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15"/>
  </w:style>
  <w:style w:type="paragraph" w:styleId="1">
    <w:name w:val="heading 1"/>
    <w:basedOn w:val="a"/>
    <w:link w:val="10"/>
    <w:uiPriority w:val="1"/>
    <w:qFormat/>
    <w:rsid w:val="00A47B40"/>
    <w:pPr>
      <w:widowControl w:val="0"/>
      <w:autoSpaceDE w:val="0"/>
      <w:autoSpaceDN w:val="0"/>
      <w:spacing w:after="0" w:line="240" w:lineRule="auto"/>
      <w:ind w:left="444" w:hanging="2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47B40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47B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47B4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7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47B40"/>
    <w:pPr>
      <w:widowControl w:val="0"/>
      <w:autoSpaceDE w:val="0"/>
      <w:autoSpaceDN w:val="0"/>
      <w:spacing w:before="240" w:after="0" w:line="240" w:lineRule="auto"/>
      <w:ind w:left="401" w:hanging="170"/>
    </w:pPr>
    <w:rPr>
      <w:rFonts w:ascii="Calibri" w:eastAsia="Calibri" w:hAnsi="Calibri" w:cs="Calibri"/>
    </w:rPr>
  </w:style>
  <w:style w:type="paragraph" w:styleId="21">
    <w:name w:val="toc 2"/>
    <w:basedOn w:val="a"/>
    <w:uiPriority w:val="1"/>
    <w:qFormat/>
    <w:rsid w:val="00A47B40"/>
    <w:pPr>
      <w:widowControl w:val="0"/>
      <w:autoSpaceDE w:val="0"/>
      <w:autoSpaceDN w:val="0"/>
      <w:spacing w:before="240" w:after="0" w:line="240" w:lineRule="auto"/>
      <w:ind w:left="838" w:hanging="387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uiPriority w:val="1"/>
    <w:qFormat/>
    <w:rsid w:val="00A47B4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47B4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A47B40"/>
    <w:pPr>
      <w:widowControl w:val="0"/>
      <w:autoSpaceDE w:val="0"/>
      <w:autoSpaceDN w:val="0"/>
      <w:spacing w:before="1" w:after="0" w:line="240" w:lineRule="auto"/>
      <w:ind w:left="337" w:right="37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uiPriority w:val="1"/>
    <w:rsid w:val="00A47B4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List Paragraph"/>
    <w:basedOn w:val="a"/>
    <w:uiPriority w:val="1"/>
    <w:qFormat/>
    <w:rsid w:val="00A47B4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7B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3D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E6ADB"/>
  </w:style>
  <w:style w:type="paragraph" w:styleId="a4">
    <w:name w:val="Normal (Web)"/>
    <w:basedOn w:val="a"/>
    <w:rsid w:val="00B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2F55-775D-4C5F-B583-2BC85774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16037</Words>
  <Characters>91411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ккк</cp:lastModifiedBy>
  <cp:revision>2</cp:revision>
  <cp:lastPrinted>2023-12-07T07:02:00Z</cp:lastPrinted>
  <dcterms:created xsi:type="dcterms:W3CDTF">2023-12-07T07:13:00Z</dcterms:created>
  <dcterms:modified xsi:type="dcterms:W3CDTF">2023-12-07T07:13:00Z</dcterms:modified>
</cp:coreProperties>
</file>