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9" w:rsidRPr="00FC05F9" w:rsidRDefault="00FC05F9" w:rsidP="00FC05F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color w:val="CA384B"/>
          <w:kern w:val="36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b/>
          <w:bCs/>
          <w:i/>
          <w:iCs/>
          <w:caps/>
          <w:color w:val="3366FF"/>
          <w:kern w:val="36"/>
          <w:sz w:val="30"/>
          <w:lang w:eastAsia="ru-RU"/>
        </w:rPr>
        <w:fldChar w:fldCharType="begin"/>
      </w:r>
      <w:r w:rsidRPr="00FC05F9">
        <w:rPr>
          <w:rFonts w:ascii="Times New Roman" w:eastAsia="Times New Roman" w:hAnsi="Times New Roman" w:cs="Times New Roman"/>
          <w:b/>
          <w:bCs/>
          <w:i/>
          <w:iCs/>
          <w:caps/>
          <w:color w:val="3366FF"/>
          <w:kern w:val="36"/>
          <w:sz w:val="30"/>
          <w:lang w:eastAsia="ru-RU"/>
        </w:rPr>
        <w:instrText xml:space="preserve"> HYPERLINK "http://pravokubansky.kchr.eduru.ru/media/2019/05/11/1261899932/fgos_dlya_roditelej.pdf" </w:instrText>
      </w:r>
      <w:r w:rsidRPr="00FC05F9">
        <w:rPr>
          <w:rFonts w:ascii="Times New Roman" w:eastAsia="Times New Roman" w:hAnsi="Times New Roman" w:cs="Times New Roman"/>
          <w:b/>
          <w:bCs/>
          <w:i/>
          <w:iCs/>
          <w:caps/>
          <w:color w:val="3366FF"/>
          <w:kern w:val="36"/>
          <w:sz w:val="30"/>
          <w:lang w:eastAsia="ru-RU"/>
        </w:rPr>
        <w:fldChar w:fldCharType="separate"/>
      </w:r>
      <w:r w:rsidRPr="00FC05F9">
        <w:rPr>
          <w:rFonts w:ascii="Times New Roman" w:eastAsia="Times New Roman" w:hAnsi="Times New Roman" w:cs="Times New Roman"/>
          <w:b/>
          <w:bCs/>
          <w:i/>
          <w:iCs/>
          <w:caps/>
          <w:color w:val="3366FF"/>
          <w:kern w:val="36"/>
          <w:sz w:val="30"/>
          <w:u w:val="single"/>
          <w:lang w:eastAsia="ru-RU"/>
        </w:rPr>
        <w:t>ОБРАЗОВАТЕЛЬНЫЕ СТАНДАРТЫ ИНФОРМАЦИЯ ДЛЯ РОДИТЕЛЕЙ ПО ФГОС</w:t>
      </w:r>
      <w:r w:rsidRPr="00FC05F9">
        <w:rPr>
          <w:rFonts w:ascii="Times New Roman" w:eastAsia="Times New Roman" w:hAnsi="Times New Roman" w:cs="Times New Roman"/>
          <w:b/>
          <w:bCs/>
          <w:i/>
          <w:iCs/>
          <w:caps/>
          <w:color w:val="3366FF"/>
          <w:kern w:val="36"/>
          <w:sz w:val="30"/>
          <w:lang w:eastAsia="ru-RU"/>
        </w:rPr>
        <w:fldChar w:fldCharType="end"/>
      </w:r>
    </w:p>
    <w:p w:rsidR="00FC05F9" w:rsidRPr="00FC05F9" w:rsidRDefault="00FC05F9" w:rsidP="00FC05F9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color w:val="CA384B"/>
          <w:kern w:val="36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aps/>
          <w:color w:val="CA384B"/>
          <w:kern w:val="36"/>
          <w:sz w:val="27"/>
          <w:szCs w:val="27"/>
          <w:lang w:eastAsia="ru-RU"/>
        </w:rPr>
        <w:t>ФЕДЕРАЛЬНЫЕ ГОСУДАРСТВЕННЫЕ ОБРАЗОВАТЕЛЬНЫЕ СТАНДАРТЫ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Федеральные государственные образовательные стандарты (ФГОС)</w:t>
      </w: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– это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Федеральные государственные образовательные стандарты обеспечивают:</w:t>
      </w:r>
    </w:p>
    <w:p w:rsidR="00FC05F9" w:rsidRPr="00FC05F9" w:rsidRDefault="00FC05F9" w:rsidP="00FC0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 образовательного пространства Российской Федерации;</w:t>
      </w:r>
    </w:p>
    <w:p w:rsidR="00FC05F9" w:rsidRPr="00FC05F9" w:rsidRDefault="00FC05F9" w:rsidP="00FC0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станда</w:t>
      </w:r>
      <w:proofErr w:type="gramStart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 вкл</w:t>
      </w:r>
      <w:proofErr w:type="gramEnd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ючает 3 вида требований:</w:t>
      </w:r>
    </w:p>
    <w:p w:rsidR="00FC05F9" w:rsidRPr="00FC05F9" w:rsidRDefault="00FC05F9" w:rsidP="00FC0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C05F9" w:rsidRPr="00FC05F9" w:rsidRDefault="00FC05F9" w:rsidP="00FC0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C05F9" w:rsidRPr="00FC05F9" w:rsidRDefault="00FC05F9" w:rsidP="00FC0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результатам освоения основных образовательных программ.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дошкольного образования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10150"/>
        <w:gridCol w:w="1122"/>
      </w:tblGrid>
      <w:tr w:rsidR="00FC05F9" w:rsidRPr="00FC05F9" w:rsidTr="00FC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Дошкольное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                                            Приказ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 от 17.10.2013 N 1155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tgtFrame="" w:history="1">
              <w:r w:rsidRPr="00FC05F9">
                <w:rPr>
                  <w:rFonts w:ascii="Times New Roman" w:eastAsia="Times New Roman" w:hAnsi="Times New Roman" w:cs="Times New Roman"/>
                  <w:color w:val="3366FF"/>
                  <w:sz w:val="27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noshade="t" o:hr="t" fillcolor="black" stroked="f"/>
        </w:pic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начального общего образования (1 - 4 </w:t>
      </w:r>
      <w:proofErr w:type="spellStart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tbl>
      <w:tblPr>
        <w:tblW w:w="188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3"/>
        <w:gridCol w:w="9476"/>
        <w:gridCol w:w="1616"/>
      </w:tblGrid>
      <w:tr w:rsidR="00FC05F9" w:rsidRPr="00FC05F9" w:rsidTr="00FC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Начальное общее образование (1 – 4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Приказ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 от 06.10.2009 N 373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tgtFrame="" w:history="1">
              <w:r w:rsidRPr="00FC05F9">
                <w:rPr>
                  <w:rFonts w:ascii="Times New Roman" w:eastAsia="Times New Roman" w:hAnsi="Times New Roman" w:cs="Times New Roman"/>
                  <w:color w:val="3366FF"/>
                  <w:sz w:val="27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основного общего образования (5 - 9 </w:t>
      </w:r>
      <w:proofErr w:type="spellStart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7"/>
        <w:gridCol w:w="7819"/>
        <w:gridCol w:w="1204"/>
      </w:tblGrid>
      <w:tr w:rsidR="00FC05F9" w:rsidRPr="00FC05F9" w:rsidTr="00FC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Основное общее образование (5 – 9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      Приказ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 от 17.12.2010 N 1897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tgtFrame="" w:history="1">
              <w:r w:rsidRPr="00FC05F9">
                <w:rPr>
                  <w:rFonts w:ascii="Times New Roman" w:eastAsia="Times New Roman" w:hAnsi="Times New Roman" w:cs="Times New Roman"/>
                  <w:color w:val="3366FF"/>
                  <w:sz w:val="27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среднего общего образования (10 - 11 </w:t>
      </w:r>
      <w:proofErr w:type="spellStart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8"/>
        <w:gridCol w:w="7434"/>
        <w:gridCol w:w="1248"/>
      </w:tblGrid>
      <w:tr w:rsidR="00FC05F9" w:rsidRPr="00FC05F9" w:rsidTr="00FC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Среднее общее образование (10 – 11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 Приказ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 от 17.05.2012 N 413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tgtFrame="" w:history="1">
              <w:r w:rsidRPr="00FC05F9">
                <w:rPr>
                  <w:rFonts w:ascii="Times New Roman" w:eastAsia="Times New Roman" w:hAnsi="Times New Roman" w:cs="Times New Roman"/>
                  <w:color w:val="3366FF"/>
                  <w:sz w:val="27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F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ФГОС образования </w:t>
      </w:r>
      <w:proofErr w:type="gramStart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ограниченными возможностями здоровья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5"/>
        <w:gridCol w:w="4682"/>
        <w:gridCol w:w="1003"/>
      </w:tblGrid>
      <w:tr w:rsidR="00FC05F9" w:rsidRPr="00FC05F9" w:rsidTr="00FC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Стандарт образования </w:t>
            </w:r>
            <w:proofErr w:type="gram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Приказ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 от 19.12.2014 N 1599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tgtFrame="" w:history="1">
              <w:r w:rsidRPr="00FC05F9">
                <w:rPr>
                  <w:rFonts w:ascii="Times New Roman" w:eastAsia="Times New Roman" w:hAnsi="Times New Roman" w:cs="Times New Roman"/>
                  <w:color w:val="3366FF"/>
                  <w:sz w:val="27"/>
                  <w:u w:val="single"/>
                  <w:lang w:eastAsia="ru-RU"/>
                </w:rPr>
                <w:t>Скачать</w:t>
              </w:r>
            </w:hyperlink>
          </w:p>
        </w:tc>
      </w:tr>
      <w:tr w:rsidR="00FC05F9" w:rsidRPr="00FC05F9" w:rsidTr="00FC05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Стандарт начального общего образования </w:t>
            </w:r>
            <w:proofErr w:type="gram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обучающихся</w:t>
            </w:r>
            <w:proofErr w:type="gram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ограниченными возможностями здоровья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Приказ </w:t>
            </w:r>
            <w:proofErr w:type="spellStart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Минобрнауки</w:t>
            </w:r>
            <w:proofErr w:type="spellEnd"/>
            <w:r w:rsidRPr="00FC05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России от 19.12.2014 N 1598</w:t>
            </w:r>
          </w:p>
        </w:tc>
        <w:tc>
          <w:tcPr>
            <w:tcW w:w="0" w:type="auto"/>
            <w:vAlign w:val="center"/>
            <w:hideMark/>
          </w:tcPr>
          <w:p w:rsidR="00FC05F9" w:rsidRPr="00FC05F9" w:rsidRDefault="00FC05F9" w:rsidP="00FC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tgtFrame="" w:history="1">
              <w:r w:rsidRPr="00FC05F9">
                <w:rPr>
                  <w:rFonts w:ascii="Times New Roman" w:eastAsia="Times New Roman" w:hAnsi="Times New Roman" w:cs="Times New Roman"/>
                  <w:color w:val="3366FF"/>
                  <w:sz w:val="27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FC05F9" w:rsidRPr="00FC05F9" w:rsidRDefault="00FC05F9" w:rsidP="00FC05F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C05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225C9" w:rsidRDefault="006225C9"/>
    <w:sectPr w:rsidR="006225C9" w:rsidSect="00FC05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2527"/>
    <w:multiLevelType w:val="multilevel"/>
    <w:tmpl w:val="0BBE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141E7"/>
    <w:multiLevelType w:val="multilevel"/>
    <w:tmpl w:val="EC8C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5F9"/>
    <w:rsid w:val="006225C9"/>
    <w:rsid w:val="00FC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C9"/>
  </w:style>
  <w:style w:type="paragraph" w:styleId="1">
    <w:name w:val="heading 1"/>
    <w:basedOn w:val="a"/>
    <w:link w:val="10"/>
    <w:uiPriority w:val="9"/>
    <w:qFormat/>
    <w:rsid w:val="00FC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C05F9"/>
    <w:rPr>
      <w:b/>
      <w:bCs/>
    </w:rPr>
  </w:style>
  <w:style w:type="character" w:styleId="a4">
    <w:name w:val="Hyperlink"/>
    <w:basedOn w:val="a0"/>
    <w:uiPriority w:val="99"/>
    <w:semiHidden/>
    <w:unhideWhenUsed/>
    <w:rsid w:val="00FC05F9"/>
    <w:rPr>
      <w:color w:val="0000FF"/>
      <w:u w:val="single"/>
    </w:rPr>
  </w:style>
  <w:style w:type="paragraph" w:customStyle="1" w:styleId="voice">
    <w:name w:val="voice"/>
    <w:basedOn w:val="a"/>
    <w:rsid w:val="00FC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fix">
    <w:name w:val="fusion-clearfix"/>
    <w:basedOn w:val="a"/>
    <w:rsid w:val="00FC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toggle-heading">
    <w:name w:val="fusion-toggle-heading"/>
    <w:basedOn w:val="a"/>
    <w:rsid w:val="00FC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C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LMS/wm/wm_fgos.php?id=sr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os.ru/LMS/wm/wm_fgos.php?id=osn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LMS/wm/wm_fgos.php?id=na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gos.ru/LMS/wm/wm_fgos.php?id=doshk" TargetMode="External"/><Relationship Id="rId10" Type="http://schemas.openxmlformats.org/officeDocument/2006/relationships/hyperlink" Target="https://fgos.ru/LMS/wm/wm_fgos.php?id=ovz_n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.ru/LMS/wm/wm_fgos.php?id=ovz_intell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ккк</dc:creator>
  <cp:lastModifiedBy>ккк</cp:lastModifiedBy>
  <cp:revision>1</cp:revision>
  <dcterms:created xsi:type="dcterms:W3CDTF">2023-10-23T09:48:00Z</dcterms:created>
  <dcterms:modified xsi:type="dcterms:W3CDTF">2023-10-23T09:49:00Z</dcterms:modified>
</cp:coreProperties>
</file>