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60E01531" wp14:editId="4527C9E9">
            <wp:extent cx="6372225" cy="822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059" t="7422" r="31962" b="8028"/>
                    <a:stretch/>
                  </pic:blipFill>
                  <pic:spPr bwMode="auto">
                    <a:xfrm>
                      <a:off x="0" y="0"/>
                      <a:ext cx="6372225" cy="822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701B28" w:rsidRDefault="00701B28">
      <w:pPr>
        <w:pStyle w:val="13"/>
        <w:ind w:firstLine="0"/>
        <w:jc w:val="center"/>
        <w:rPr>
          <w:b/>
        </w:rPr>
      </w:pPr>
    </w:p>
    <w:p w:rsidR="00020EAC" w:rsidRDefault="00AD34C6">
      <w:pPr>
        <w:pStyle w:val="13"/>
        <w:ind w:firstLine="0"/>
        <w:jc w:val="center"/>
      </w:pPr>
      <w:r>
        <w:rPr>
          <w:b/>
        </w:rPr>
        <w:t>РАЗДЕЛ I.</w:t>
      </w:r>
    </w:p>
    <w:p w:rsidR="00020EAC" w:rsidRDefault="00AD34C6">
      <w:pPr>
        <w:pStyle w:val="13"/>
        <w:spacing w:after="640"/>
        <w:ind w:firstLine="0"/>
        <w:jc w:val="center"/>
      </w:pPr>
      <w:r>
        <w:rPr>
          <w:b/>
        </w:rPr>
        <w:t>КОМПЛЕКС ОСНОВНЫХ ХАРАКТЕРИСТИК</w:t>
      </w:r>
      <w:r>
        <w:rPr>
          <w:b/>
        </w:rPr>
        <w:br/>
        <w:t xml:space="preserve">ДОПОЛНИТЕЛЬНОЙ ОБЩЕРАЗВИВАЮЩЕЙ </w:t>
      </w:r>
      <w:r>
        <w:rPr>
          <w:b/>
        </w:rPr>
        <w:t>ПРОГРАММЫ</w:t>
      </w:r>
    </w:p>
    <w:p w:rsidR="00020EAC" w:rsidRDefault="00AD34C6">
      <w:pPr>
        <w:pStyle w:val="33"/>
        <w:keepNext/>
        <w:keepLines/>
        <w:spacing w:after="300"/>
        <w:jc w:val="center"/>
      </w:pPr>
      <w:bookmarkStart w:id="1" w:name="bookmark6"/>
      <w:r>
        <w:t>1.1. Пояснительная записка</w:t>
      </w:r>
      <w:bookmarkEnd w:id="1"/>
    </w:p>
    <w:p w:rsidR="00020EAC" w:rsidRDefault="00AD34C6">
      <w:pPr>
        <w:pStyle w:val="13"/>
        <w:ind w:firstLine="760"/>
        <w:jc w:val="both"/>
      </w:pPr>
      <w:r>
        <w:t>Механика является древнейшей естественной наукой и основополагающей научно-технического прогресса на всём протяжении человеческой истории. В современном научном мире, по оценке исследователей, одним из важнейших направл</w:t>
      </w:r>
      <w:r>
        <w:t xml:space="preserve">ений научно-технического прогресса является </w:t>
      </w:r>
      <w:r>
        <w:rPr>
          <w:i/>
        </w:rPr>
        <w:t>современная робототехника</w:t>
      </w:r>
      <w:r>
        <w:t>.</w:t>
      </w:r>
    </w:p>
    <w:p w:rsidR="00020EAC" w:rsidRDefault="00AD34C6">
      <w:pPr>
        <w:pStyle w:val="13"/>
        <w:tabs>
          <w:tab w:val="left" w:pos="2112"/>
        </w:tabs>
        <w:ind w:firstLine="760"/>
        <w:jc w:val="both"/>
      </w:pPr>
      <w:r>
        <w:rPr>
          <w:b/>
        </w:rPr>
        <w:t xml:space="preserve">Робототехника </w:t>
      </w:r>
      <w:r>
        <w:t>(от</w:t>
      </w:r>
      <w:hyperlink r:id="rId8" w:history="1">
        <w:r>
          <w:t xml:space="preserve"> робот </w:t>
        </w:r>
      </w:hyperlink>
      <w:r>
        <w:t>и</w:t>
      </w:r>
      <w:hyperlink r:id="rId9" w:history="1">
        <w:r>
          <w:t xml:space="preserve"> </w:t>
        </w:r>
        <w:r>
          <w:t>техника;</w:t>
        </w:r>
      </w:hyperlink>
      <w:hyperlink r:id="rId10" w:history="1">
        <w:r>
          <w:t xml:space="preserve"> англ. </w:t>
        </w:r>
      </w:hyperlink>
      <w:r>
        <w:rPr>
          <w:i/>
        </w:rPr>
        <w:t>Robotics</w:t>
      </w:r>
      <w:r>
        <w:t xml:space="preserve"> - </w:t>
      </w:r>
      <w:r>
        <w:rPr>
          <w:i/>
        </w:rPr>
        <w:t>роботика, роботехника</w:t>
      </w:r>
      <w:r>
        <w:t>)</w:t>
      </w:r>
      <w:r>
        <w:tab/>
        <w:t>- прикладная</w:t>
      </w:r>
      <w:hyperlink r:id="rId11" w:history="1">
        <w:r>
          <w:t xml:space="preserve"> наука,</w:t>
        </w:r>
      </w:hyperlink>
      <w:r>
        <w:t xml:space="preserve"> занимающаяся разработкой</w:t>
      </w:r>
    </w:p>
    <w:p w:rsidR="00020EAC" w:rsidRDefault="00AD34C6">
      <w:pPr>
        <w:pStyle w:val="13"/>
        <w:spacing w:after="100"/>
        <w:ind w:firstLine="0"/>
        <w:jc w:val="both"/>
      </w:pPr>
      <w:r>
        <w:t>автоматизированных технических систем и являющаяся важнейшей технической основой развития производства.</w:t>
      </w:r>
    </w:p>
    <w:p w:rsidR="00020EAC" w:rsidRDefault="00AD34C6">
      <w:pPr>
        <w:pStyle w:val="13"/>
        <w:tabs>
          <w:tab w:val="left" w:pos="778"/>
        </w:tabs>
        <w:ind w:firstLine="760"/>
        <w:jc w:val="both"/>
      </w:pPr>
      <w:r>
        <w:t>Робототехника комплексная наука, она опирается на таки</w:t>
      </w:r>
      <w:r>
        <w:t>е дисциплины, как:</w:t>
      </w:r>
      <w:hyperlink r:id="rId12" w:history="1">
        <w:r>
          <w:tab/>
          <w:t>электроника,</w:t>
        </w:r>
      </w:hyperlink>
      <w:hyperlink r:id="rId13" w:history="1">
        <w:r>
          <w:t xml:space="preserve"> механика,</w:t>
        </w:r>
      </w:hyperlink>
      <w:hyperlink r:id="rId14" w:history="1">
        <w:r>
          <w:t xml:space="preserve"> кибернетика,</w:t>
        </w:r>
      </w:hyperlink>
      <w:hyperlink r:id="rId15" w:history="1">
        <w:r>
          <w:t xml:space="preserve"> телемеханика,</w:t>
        </w:r>
      </w:hyperlink>
      <w:hyperlink r:id="rId16" w:history="1">
        <w:r>
          <w:t xml:space="preserve"> мехатроника,</w:t>
        </w:r>
      </w:hyperlink>
    </w:p>
    <w:p w:rsidR="00020EAC" w:rsidRDefault="00AD34C6">
      <w:pPr>
        <w:pStyle w:val="13"/>
        <w:tabs>
          <w:tab w:val="left" w:pos="3806"/>
        </w:tabs>
        <w:ind w:firstLine="0"/>
        <w:jc w:val="both"/>
      </w:pPr>
      <w:hyperlink r:id="rId17" w:history="1">
        <w:r>
          <w:t>информатика,</w:t>
        </w:r>
      </w:hyperlink>
      <w:r>
        <w:t xml:space="preserve"> а также</w:t>
      </w:r>
      <w:hyperlink r:id="rId18" w:history="1">
        <w:r>
          <w:t xml:space="preserve"> радиотехника </w:t>
        </w:r>
      </w:hyperlink>
      <w:r>
        <w:t>и</w:t>
      </w:r>
      <w:hyperlink r:id="rId19" w:history="1">
        <w:r>
          <w:t xml:space="preserve"> электроте</w:t>
        </w:r>
        <w:r>
          <w:t>хника.</w:t>
        </w:r>
      </w:hyperlink>
      <w:r>
        <w:t xml:space="preserve"> В современном научном производстве выделяют:</w:t>
      </w:r>
      <w:r>
        <w:tab/>
        <w:t>строительную, промышленную, бытовую,</w:t>
      </w:r>
    </w:p>
    <w:p w:rsidR="00020EAC" w:rsidRDefault="00AD34C6">
      <w:pPr>
        <w:pStyle w:val="13"/>
        <w:spacing w:after="100"/>
        <w:ind w:firstLine="0"/>
        <w:jc w:val="both"/>
      </w:pPr>
      <w:r>
        <w:t>медицинскую, авиационную и экстремальную (военную, космическую, подводную) робототехнику.</w:t>
      </w:r>
    </w:p>
    <w:p w:rsidR="00020EAC" w:rsidRDefault="00AD34C6">
      <w:pPr>
        <w:pStyle w:val="13"/>
        <w:ind w:firstLine="760"/>
        <w:jc w:val="both"/>
      </w:pPr>
      <w:r>
        <w:t>Робототехника отличается от других наук тем, что в ней проблемы механики и</w:t>
      </w:r>
      <w:r>
        <w:t xml:space="preserve"> новых технологий соприкасаются с проблемами искусственного интеллекта. 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</w:t>
      </w:r>
      <w:r>
        <w:t>льным направлением и бионикой как источником новых, заимствованных у живой природы идей, а в механике - с многостепенными механизмами типа манипуляторов.</w:t>
      </w:r>
    </w:p>
    <w:p w:rsidR="00020EAC" w:rsidRDefault="00AD34C6">
      <w:pPr>
        <w:pStyle w:val="13"/>
        <w:ind w:firstLine="760"/>
        <w:jc w:val="both"/>
      </w:pPr>
      <w:r>
        <w:t>Стремительное развитие робототехники в мире является закономерным процессом, который вызван принципиал</w:t>
      </w:r>
      <w:r>
        <w:t>ьно новыми требованиями рынка к показателям качества технологических машин и движущихся систем.</w:t>
      </w:r>
    </w:p>
    <w:p w:rsidR="00020EAC" w:rsidRDefault="00AD34C6">
      <w:pPr>
        <w:pStyle w:val="13"/>
        <w:ind w:firstLine="760"/>
        <w:jc w:val="both"/>
      </w:pPr>
      <w:r>
        <w:t>Робот можно определить как универсальный автомат для осуществления механических действий, подобных тем, которые производят человек, выполняющий физическую работ</w:t>
      </w:r>
      <w:r>
        <w:t>у. При создании первых роботов и вплоть до наших дней образцом для них служат возможности человека. Именно стремление заменить человека на тяжелых и опасных работах породило идею робота, затем первые попытки реализации и, наконец, возникновение, и развитие</w:t>
      </w:r>
      <w:r>
        <w:t xml:space="preserve"> современной робототехники и роботостроения.</w:t>
      </w:r>
    </w:p>
    <w:p w:rsidR="00020EAC" w:rsidRDefault="00AD34C6">
      <w:pPr>
        <w:pStyle w:val="13"/>
        <w:ind w:firstLine="760"/>
        <w:jc w:val="both"/>
      </w:pPr>
      <w:r>
        <w:t>В настоящее время происходит информатизация общества, наряду с этим идет внедрение новых информационных технологий практически во все виды деятельности человека. Сенсорное развитие интеллекта учащихся, пронизанн</w:t>
      </w:r>
      <w:r>
        <w:t>ое информатикой, - одно из фундаментальных требований к современной образовательной среде. Наиболее естественно оно реализуется в телеснодвигательных играх, побуждающих учащихся решать самые разнообразные познавательно-продуктивные, логические, эвристическ</w:t>
      </w:r>
      <w:r>
        <w:t xml:space="preserve">ие и </w:t>
      </w:r>
      <w:r>
        <w:lastRenderedPageBreak/>
        <w:t>манипулятивноконструкторские проблемы.</w:t>
      </w:r>
    </w:p>
    <w:p w:rsidR="00020EAC" w:rsidRDefault="00AD34C6">
      <w:pPr>
        <w:pStyle w:val="13"/>
        <w:ind w:firstLine="720"/>
        <w:jc w:val="both"/>
      </w:pPr>
      <w:r>
        <w:t xml:space="preserve">Предмет </w:t>
      </w:r>
      <w:r>
        <w:rPr>
          <w:i/>
        </w:rPr>
        <w:t>«робототехники»</w:t>
      </w:r>
      <w:r>
        <w:t>, как учебной дисциплины - это изучение программирования и создание роботов и других средств робототехники, основанных на них технических систем и комплексов различного назначения.</w:t>
      </w:r>
    </w:p>
    <w:p w:rsidR="00020EAC" w:rsidRDefault="00AD34C6">
      <w:pPr>
        <w:pStyle w:val="13"/>
        <w:spacing w:after="320"/>
        <w:ind w:firstLine="720"/>
        <w:jc w:val="both"/>
      </w:pPr>
      <w:r>
        <w:t xml:space="preserve">В наше </w:t>
      </w:r>
      <w:r>
        <w:t>время робототехники и компьютеризации необходимо учить ребенка решать задачи с помощью автоматизированных систем, которые он сам может спроектировать, защищать свое решение и воплотить его в реальной модели, т.е. непосредственно сконструировать и запрограм</w:t>
      </w:r>
      <w:r>
        <w:t>мировать.</w:t>
      </w:r>
    </w:p>
    <w:p w:rsidR="00020EAC" w:rsidRDefault="00AD34C6">
      <w:pPr>
        <w:pStyle w:val="13"/>
        <w:spacing w:after="320"/>
        <w:ind w:firstLine="720"/>
        <w:jc w:val="both"/>
      </w:pPr>
      <w:r>
        <w:t xml:space="preserve">Учитывая значимость проблемы ребототехнического образования, и на основе указанных выше аспектов была разработана </w:t>
      </w:r>
      <w:r>
        <w:rPr>
          <w:b/>
          <w:i/>
        </w:rPr>
        <w:t>дополнительная общеразвивающая программа «Робоототехника»</w:t>
      </w:r>
      <w:r>
        <w:t xml:space="preserve">. </w:t>
      </w:r>
      <w:r>
        <w:rPr>
          <w:i/>
        </w:rPr>
        <w:t>Дополнительная общеразвивающая программа «Робоототехника»</w:t>
      </w:r>
      <w:r>
        <w:t xml:space="preserve"> направлена на в</w:t>
      </w:r>
      <w:r>
        <w:t>ыполнение комплекса образовательных задач в области механики, программирования, изобретательства и является одним из направлений «Образовательной робототехники» и робототехники в целом.</w:t>
      </w:r>
    </w:p>
    <w:p w:rsidR="00020EAC" w:rsidRDefault="00AD34C6">
      <w:pPr>
        <w:pStyle w:val="13"/>
        <w:ind w:firstLine="720"/>
        <w:jc w:val="both"/>
      </w:pPr>
      <w:r>
        <w:rPr>
          <w:b/>
          <w:i/>
        </w:rPr>
        <w:t>Актуальность программ</w:t>
      </w:r>
      <w:r>
        <w:t>ы обусловлена потребностям уровня современной нау</w:t>
      </w:r>
      <w:r>
        <w:t>чно-технической жизни. Изменения, произошедшие в современном обществе, способствуют проявлению интересов и потребностей среди детей среднего школьного возраста на дополнительные образовательные услуги в области робототехники. Полученные знания, умения и на</w:t>
      </w:r>
      <w:r>
        <w:t>выки - воспитанники могут применять в жизни. Востребованность программы объясняется интересом подрастающего поколения к электронике и роботам. Социальный заказ родительской общественности также подтверждает потребности семьи в приоритетном желании занимать</w:t>
      </w:r>
      <w:r>
        <w:t>ся инженерным образованием, так как включает организацию досуга, вовлечение в общественно значимую деятельность, содействие личностному росту, подготовку к выбору профессии и развитию научно-технического потенциала ребёнка.</w:t>
      </w:r>
    </w:p>
    <w:p w:rsidR="00020EAC" w:rsidRDefault="00AD34C6">
      <w:pPr>
        <w:pStyle w:val="13"/>
        <w:tabs>
          <w:tab w:val="left" w:pos="2563"/>
          <w:tab w:val="left" w:pos="5309"/>
          <w:tab w:val="left" w:pos="8294"/>
        </w:tabs>
        <w:ind w:firstLine="720"/>
        <w:jc w:val="both"/>
      </w:pPr>
      <w:r>
        <w:rPr>
          <w:b/>
          <w:i/>
        </w:rPr>
        <w:t>Новизна</w:t>
      </w:r>
      <w:r>
        <w:rPr>
          <w:b/>
          <w:i/>
        </w:rPr>
        <w:tab/>
      </w:r>
      <w:r>
        <w:rPr>
          <w:i/>
        </w:rPr>
        <w:t>дополнительной</w:t>
      </w:r>
      <w:r>
        <w:rPr>
          <w:i/>
        </w:rPr>
        <w:tab/>
        <w:t>общеразви</w:t>
      </w:r>
      <w:r>
        <w:rPr>
          <w:i/>
        </w:rPr>
        <w:t>вающей</w:t>
      </w:r>
      <w:r>
        <w:rPr>
          <w:i/>
        </w:rPr>
        <w:tab/>
        <w:t>программы</w:t>
      </w:r>
    </w:p>
    <w:p w:rsidR="00020EAC" w:rsidRDefault="00AD34C6">
      <w:pPr>
        <w:pStyle w:val="13"/>
        <w:ind w:firstLine="0"/>
        <w:jc w:val="both"/>
      </w:pPr>
      <w:r>
        <w:rPr>
          <w:i/>
        </w:rPr>
        <w:t>«Робототехника»</w:t>
      </w:r>
      <w:r>
        <w:t xml:space="preserve">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</w:t>
      </w:r>
      <w:r>
        <w:t>ам рационализации и изобретательства.</w:t>
      </w:r>
    </w:p>
    <w:p w:rsidR="00020EAC" w:rsidRDefault="00AD34C6">
      <w:pPr>
        <w:pStyle w:val="13"/>
        <w:ind w:firstLine="720"/>
        <w:jc w:val="both"/>
      </w:pPr>
      <w:r>
        <w:rPr>
          <w:b/>
          <w:i/>
        </w:rPr>
        <w:t>Практическая значимость</w:t>
      </w:r>
      <w:r>
        <w:t xml:space="preserve"> программы определяется её практикоориентированным подходом, личным опытом педагога и возможностью использования данной программы в системе общего и дополнительного образования.</w:t>
      </w:r>
    </w:p>
    <w:p w:rsidR="00020EAC" w:rsidRDefault="00AD34C6">
      <w:pPr>
        <w:pStyle w:val="13"/>
        <w:spacing w:after="320"/>
        <w:ind w:firstLine="720"/>
        <w:jc w:val="both"/>
      </w:pPr>
      <w:r>
        <w:rPr>
          <w:b/>
          <w:i/>
        </w:rPr>
        <w:t>Социальная значим</w:t>
      </w:r>
      <w:r>
        <w:rPr>
          <w:b/>
          <w:i/>
        </w:rPr>
        <w:t>ость</w:t>
      </w:r>
      <w:r>
        <w:t xml:space="preserve"> программы определена возможностью обучения детей разных возрастных категорий и разного социального статуса, в сотрудничестве с семьёй, школой и социальными партнёрами.</w:t>
      </w:r>
    </w:p>
    <w:p w:rsidR="00020EAC" w:rsidRDefault="00AD34C6">
      <w:pPr>
        <w:pStyle w:val="13"/>
        <w:ind w:firstLine="740"/>
        <w:jc w:val="both"/>
      </w:pPr>
      <w:r>
        <w:t>Программа составлена в соответствии с требованиями, предъявляемыми к данному виду у</w:t>
      </w:r>
      <w:r>
        <w:t>чебно-методических и программно-методических документов и регламентируется следующими нормативно-правовыми документами: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Распоряжение Правительства РФ от 24 апреля 2015г. № 729-р «План мероприятий на 2015-2020 годы по реализации Концепции развития дополните</w:t>
      </w:r>
      <w:r>
        <w:rPr>
          <w:i/>
        </w:rPr>
        <w:t>льного образования детей» (п.12,17,21);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 xml:space="preserve">Федеральный Закон Российской Федерации от 29.12.2012г. № 273 «Об образовании </w:t>
      </w:r>
      <w:r>
        <w:rPr>
          <w:i/>
        </w:rPr>
        <w:lastRenderedPageBreak/>
        <w:t>в Российской Федерации»;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Приказ Министерства просвещения РФ “Об утверждении Порядка организации и осуществления образовательной деятельност</w:t>
      </w:r>
      <w:r>
        <w:rPr>
          <w:i/>
        </w:rPr>
        <w:t>и по дополнительным общеобразовательным программам” (от 9 ноября 2018 г. N 196)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СанПиН 2.4.4.3172 - 14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</w:t>
      </w:r>
      <w:r>
        <w:rPr>
          <w:i/>
        </w:rPr>
        <w:t>етей»;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Концепции развития дополнительного образования детей от 4 сентября 2014г. № 1726-р;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Федеральный Закон Российской Федерации от 01.12.2007г. №309 - ФЗ «Федеральные государственные образовательные стандарты»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 xml:space="preserve">Методические рекомендации по проектированию </w:t>
      </w:r>
      <w:r>
        <w:rPr>
          <w:i/>
        </w:rPr>
        <w:t>дополнительных общеразвивающих программ (сост.: И. Н. Попова, С. С. Славина);</w:t>
      </w:r>
    </w:p>
    <w:p w:rsidR="00020EAC" w:rsidRDefault="00AD34C6">
      <w:pPr>
        <w:pStyle w:val="13"/>
        <w:numPr>
          <w:ilvl w:val="0"/>
          <w:numId w:val="1"/>
        </w:numPr>
        <w:tabs>
          <w:tab w:val="left" w:pos="728"/>
        </w:tabs>
        <w:ind w:left="720" w:hanging="340"/>
        <w:jc w:val="both"/>
      </w:pPr>
      <w:r>
        <w:rPr>
          <w:i/>
        </w:rPr>
        <w:t>Методические рекомендации по разработке и оформлению общеразвивающих программ (сост.: А. В. Павлов, Д. В. Моргун);</w:t>
      </w:r>
    </w:p>
    <w:p w:rsidR="00020EAC" w:rsidRDefault="00AD34C6">
      <w:pPr>
        <w:pStyle w:val="13"/>
        <w:spacing w:after="320"/>
        <w:ind w:firstLine="0"/>
        <w:jc w:val="center"/>
      </w:pPr>
      <w:r>
        <w:rPr>
          <w:b/>
          <w:i/>
        </w:rPr>
        <w:t>Отличительные особенности программы</w:t>
      </w:r>
    </w:p>
    <w:p w:rsidR="00020EAC" w:rsidRDefault="00AD34C6">
      <w:pPr>
        <w:pStyle w:val="13"/>
        <w:ind w:firstLine="740"/>
        <w:jc w:val="both"/>
      </w:pPr>
      <w:r>
        <w:rPr>
          <w:i/>
        </w:rPr>
        <w:t>Дополнительная общеразвиваю</w:t>
      </w:r>
      <w:r>
        <w:rPr>
          <w:i/>
        </w:rPr>
        <w:t xml:space="preserve">щая программа «Робототехника» </w:t>
      </w:r>
      <w:r>
        <w:t xml:space="preserve">относится к технической направленности. Программа по уровню обучения относится </w:t>
      </w:r>
      <w:r>
        <w:rPr>
          <w:i/>
        </w:rPr>
        <w:t>к базовой.</w:t>
      </w:r>
    </w:p>
    <w:p w:rsidR="00020EAC" w:rsidRDefault="00AD34C6">
      <w:pPr>
        <w:pStyle w:val="13"/>
        <w:ind w:firstLine="740"/>
        <w:jc w:val="both"/>
      </w:pPr>
      <w:r>
        <w:t>Данная программа рассчитана на 3 года обучения (по 144 часа в год.), рассчитана на учащихся 6-18 лет.</w:t>
      </w:r>
    </w:p>
    <w:p w:rsidR="00020EAC" w:rsidRDefault="00AD34C6">
      <w:pPr>
        <w:pStyle w:val="13"/>
        <w:ind w:firstLine="740"/>
        <w:jc w:val="both"/>
      </w:pPr>
      <w:r>
        <w:rPr>
          <w:i/>
        </w:rPr>
        <w:t>Режим работы объединения:</w:t>
      </w:r>
    </w:p>
    <w:p w:rsidR="00020EAC" w:rsidRDefault="00AD34C6">
      <w:pPr>
        <w:pStyle w:val="13"/>
        <w:numPr>
          <w:ilvl w:val="0"/>
          <w:numId w:val="2"/>
        </w:numPr>
        <w:tabs>
          <w:tab w:val="left" w:pos="273"/>
          <w:tab w:val="left" w:pos="767"/>
          <w:tab w:val="right" w:pos="2893"/>
          <w:tab w:val="center" w:pos="3454"/>
          <w:tab w:val="right" w:pos="4347"/>
          <w:tab w:val="right" w:pos="4582"/>
          <w:tab w:val="right" w:pos="5192"/>
          <w:tab w:val="right" w:pos="6363"/>
          <w:tab w:val="center" w:pos="6532"/>
          <w:tab w:val="center" w:pos="6834"/>
        </w:tabs>
        <w:ind w:firstLine="0"/>
        <w:jc w:val="both"/>
      </w:pPr>
      <w:r>
        <w:rPr>
          <w:b/>
        </w:rPr>
        <w:t>год</w:t>
      </w:r>
      <w:r>
        <w:rPr>
          <w:b/>
        </w:rPr>
        <w:tab/>
      </w:r>
      <w:r>
        <w:rPr>
          <w:b/>
        </w:rPr>
        <w:t>обучения -</w:t>
      </w:r>
      <w:r>
        <w:rPr>
          <w:b/>
        </w:rPr>
        <w:tab/>
      </w:r>
      <w:r>
        <w:rPr>
          <w:i/>
        </w:rPr>
        <w:t>2 раза</w:t>
      </w:r>
      <w:r>
        <w:rPr>
          <w:i/>
        </w:rPr>
        <w:tab/>
        <w:t>в неделю</w:t>
      </w:r>
      <w:r>
        <w:rPr>
          <w:i/>
        </w:rPr>
        <w:tab/>
        <w:t>по</w:t>
      </w:r>
      <w:r>
        <w:rPr>
          <w:i/>
        </w:rPr>
        <w:tab/>
        <w:t>2</w:t>
      </w:r>
      <w:r>
        <w:rPr>
          <w:i/>
        </w:rPr>
        <w:tab/>
        <w:t>часа</w:t>
      </w:r>
      <w:r>
        <w:rPr>
          <w:i/>
        </w:rPr>
        <w:tab/>
        <w:t>(144 часа</w:t>
      </w:r>
      <w:r>
        <w:rPr>
          <w:i/>
        </w:rPr>
        <w:tab/>
        <w:t>в</w:t>
      </w:r>
      <w:r>
        <w:rPr>
          <w:i/>
        </w:rPr>
        <w:tab/>
        <w:t>год)</w:t>
      </w:r>
    </w:p>
    <w:p w:rsidR="00020EAC" w:rsidRDefault="00AD34C6">
      <w:pPr>
        <w:pStyle w:val="13"/>
        <w:numPr>
          <w:ilvl w:val="0"/>
          <w:numId w:val="2"/>
        </w:numPr>
        <w:tabs>
          <w:tab w:val="left" w:pos="302"/>
          <w:tab w:val="left" w:pos="786"/>
          <w:tab w:val="right" w:pos="2893"/>
          <w:tab w:val="center" w:pos="3454"/>
          <w:tab w:val="right" w:pos="4347"/>
          <w:tab w:val="right" w:pos="4582"/>
          <w:tab w:val="right" w:pos="5192"/>
          <w:tab w:val="right" w:pos="6363"/>
          <w:tab w:val="center" w:pos="6551"/>
          <w:tab w:val="center" w:pos="6834"/>
        </w:tabs>
        <w:ind w:firstLine="0"/>
        <w:jc w:val="both"/>
      </w:pPr>
      <w:r>
        <w:rPr>
          <w:b/>
        </w:rPr>
        <w:t>год</w:t>
      </w:r>
      <w:r>
        <w:rPr>
          <w:b/>
        </w:rPr>
        <w:tab/>
        <w:t>обучения -</w:t>
      </w:r>
      <w:r>
        <w:rPr>
          <w:b/>
        </w:rPr>
        <w:tab/>
      </w:r>
      <w:r>
        <w:rPr>
          <w:i/>
        </w:rPr>
        <w:t>2 раза</w:t>
      </w:r>
      <w:r>
        <w:rPr>
          <w:i/>
        </w:rPr>
        <w:tab/>
        <w:t>в неделю</w:t>
      </w:r>
      <w:r>
        <w:rPr>
          <w:i/>
        </w:rPr>
        <w:tab/>
        <w:t>по</w:t>
      </w:r>
      <w:r>
        <w:rPr>
          <w:i/>
        </w:rPr>
        <w:tab/>
        <w:t>2</w:t>
      </w:r>
      <w:r>
        <w:rPr>
          <w:i/>
        </w:rPr>
        <w:tab/>
        <w:t>часа</w:t>
      </w:r>
      <w:r>
        <w:rPr>
          <w:i/>
        </w:rPr>
        <w:tab/>
        <w:t>(144 часа</w:t>
      </w:r>
      <w:r>
        <w:rPr>
          <w:i/>
        </w:rPr>
        <w:tab/>
        <w:t>в</w:t>
      </w:r>
      <w:r>
        <w:rPr>
          <w:i/>
        </w:rPr>
        <w:tab/>
        <w:t>год)</w:t>
      </w:r>
    </w:p>
    <w:p w:rsidR="00020EAC" w:rsidRDefault="00AD34C6">
      <w:pPr>
        <w:pStyle w:val="13"/>
        <w:numPr>
          <w:ilvl w:val="0"/>
          <w:numId w:val="2"/>
        </w:numPr>
        <w:tabs>
          <w:tab w:val="left" w:pos="292"/>
          <w:tab w:val="left" w:pos="786"/>
          <w:tab w:val="right" w:pos="2893"/>
          <w:tab w:val="center" w:pos="3454"/>
          <w:tab w:val="right" w:pos="4347"/>
          <w:tab w:val="right" w:pos="4582"/>
          <w:tab w:val="right" w:pos="5192"/>
          <w:tab w:val="right" w:pos="6363"/>
          <w:tab w:val="center" w:pos="6551"/>
          <w:tab w:val="center" w:pos="6834"/>
        </w:tabs>
        <w:ind w:firstLine="0"/>
        <w:jc w:val="both"/>
      </w:pPr>
      <w:r>
        <w:rPr>
          <w:b/>
        </w:rPr>
        <w:t>год</w:t>
      </w:r>
      <w:r>
        <w:rPr>
          <w:b/>
        </w:rPr>
        <w:tab/>
        <w:t>обучения -</w:t>
      </w:r>
      <w:r>
        <w:rPr>
          <w:b/>
        </w:rPr>
        <w:tab/>
      </w:r>
      <w:r>
        <w:rPr>
          <w:i/>
        </w:rPr>
        <w:t>2 раза</w:t>
      </w:r>
      <w:r>
        <w:rPr>
          <w:i/>
        </w:rPr>
        <w:tab/>
        <w:t>в неделю</w:t>
      </w:r>
      <w:r>
        <w:rPr>
          <w:i/>
        </w:rPr>
        <w:tab/>
        <w:t>по</w:t>
      </w:r>
      <w:r>
        <w:rPr>
          <w:i/>
        </w:rPr>
        <w:tab/>
        <w:t>2</w:t>
      </w:r>
      <w:r>
        <w:rPr>
          <w:i/>
        </w:rPr>
        <w:tab/>
        <w:t>часа</w:t>
      </w:r>
      <w:r>
        <w:rPr>
          <w:i/>
        </w:rPr>
        <w:tab/>
        <w:t>(144 часа</w:t>
      </w:r>
      <w:r>
        <w:rPr>
          <w:i/>
        </w:rPr>
        <w:tab/>
        <w:t>в</w:t>
      </w:r>
      <w:r>
        <w:rPr>
          <w:i/>
        </w:rPr>
        <w:tab/>
        <w:t>год)</w:t>
      </w:r>
    </w:p>
    <w:p w:rsidR="00020EAC" w:rsidRDefault="00AD34C6">
      <w:pPr>
        <w:pStyle w:val="13"/>
        <w:spacing w:after="320"/>
        <w:ind w:firstLine="740"/>
        <w:jc w:val="both"/>
      </w:pPr>
      <w:r>
        <w:t xml:space="preserve">Занятия 2 раза в неделю по 2 часа обусловлены необходимостью более углубленного </w:t>
      </w:r>
      <w:r>
        <w:t>обучения и привитием устойчивого интереса к робототехнике, навыкам практической работы. Чередование теоретической, практической части занятий содействует психологической разгрузке и снижает утомляемость учащихся.</w:t>
      </w:r>
    </w:p>
    <w:p w:rsidR="00020EAC" w:rsidRDefault="00AD34C6">
      <w:pPr>
        <w:pStyle w:val="13"/>
        <w:spacing w:after="300"/>
        <w:ind w:firstLine="720"/>
        <w:jc w:val="both"/>
      </w:pPr>
      <w:r>
        <w:t xml:space="preserve">Учебные группы комплектуются по возрастным </w:t>
      </w:r>
      <w:r>
        <w:t xml:space="preserve">особенностям, с учетом знаний, умений и интересов учащихся. Набор детей в объединение проводится по желанию. Состав учебных групп </w:t>
      </w:r>
      <w:r>
        <w:rPr>
          <w:i/>
        </w:rPr>
        <w:t>12 человек.</w:t>
      </w:r>
    </w:p>
    <w:p w:rsidR="00020EAC" w:rsidRDefault="00AD34C6">
      <w:pPr>
        <w:pStyle w:val="13"/>
        <w:spacing w:after="300"/>
        <w:ind w:firstLine="720"/>
        <w:jc w:val="both"/>
      </w:pPr>
      <w:r>
        <w:rPr>
          <w:i/>
        </w:rPr>
        <w:t>Группы первого года обучения</w:t>
      </w:r>
      <w:r>
        <w:t xml:space="preserve"> комплектуются из учащихся, проявляющих интерес к созданию к робототехнике, лего-проек</w:t>
      </w:r>
      <w:r>
        <w:t xml:space="preserve">тированию и программированию. Практика показывает, что привлечение ребенка к занятию робототехники, начиная с этого возраста, способствует появлению устойчивого интереса к данному роду деятельности. А также позволяет сформировать к моменту окончания школы </w:t>
      </w:r>
      <w:r>
        <w:t>специфическую систему взглядов, отражающих, в частности, гордость за сопричастность к достижениям в этой области знаний и людям, работающим в ней. Раннее начало обучения способствует более легкому восприятию и освоению новых и довольно специфических термин</w:t>
      </w:r>
      <w:r>
        <w:t>ов, понятий и явлений.</w:t>
      </w:r>
    </w:p>
    <w:p w:rsidR="00020EAC" w:rsidRDefault="00AD34C6">
      <w:pPr>
        <w:pStyle w:val="13"/>
        <w:ind w:firstLine="720"/>
        <w:jc w:val="both"/>
      </w:pPr>
      <w:r>
        <w:t>Программа строится на основе развивающего обучения в результате социального взаимодействия учащихся между собой и с педагогом, а также поэтапного формирования мыслительной деятельности.</w:t>
      </w:r>
    </w:p>
    <w:p w:rsidR="00020EAC" w:rsidRDefault="00AD34C6">
      <w:pPr>
        <w:pStyle w:val="13"/>
        <w:ind w:firstLine="720"/>
        <w:jc w:val="both"/>
      </w:pPr>
      <w:r>
        <w:lastRenderedPageBreak/>
        <w:t>Программа разработана с учетом основных направл</w:t>
      </w:r>
      <w:r>
        <w:t>ений модернизации общего образования. В том числе: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735"/>
        </w:tabs>
        <w:spacing w:line="264" w:lineRule="auto"/>
        <w:ind w:firstLine="380"/>
        <w:jc w:val="both"/>
      </w:pPr>
      <w:r>
        <w:t>личностная ориентация содержания образования;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735"/>
        </w:tabs>
        <w:spacing w:after="300"/>
        <w:ind w:left="720" w:hanging="340"/>
        <w:jc w:val="both"/>
      </w:pPr>
      <w:r>
        <w:t>деятельностный</w:t>
      </w:r>
      <w:r>
        <w:t xml:space="preserve"> характер образования, направленный на формирование познавательной, коммуникативной, практической, творческой деятельности учащихся.</w:t>
      </w:r>
    </w:p>
    <w:p w:rsidR="00020EAC" w:rsidRDefault="00AD34C6">
      <w:pPr>
        <w:pStyle w:val="13"/>
        <w:ind w:firstLine="720"/>
        <w:jc w:val="both"/>
      </w:pPr>
      <w:r>
        <w:t xml:space="preserve">Основной формой обучения является учебное </w:t>
      </w:r>
      <w:r>
        <w:rPr>
          <w:i/>
        </w:rPr>
        <w:t>занятие.</w:t>
      </w:r>
    </w:p>
    <w:p w:rsidR="00020EAC" w:rsidRDefault="00AD34C6">
      <w:pPr>
        <w:pStyle w:val="13"/>
        <w:ind w:firstLine="720"/>
        <w:jc w:val="both"/>
      </w:pPr>
      <w:r>
        <w:t xml:space="preserve">Учебные занятия включают </w:t>
      </w:r>
      <w:r>
        <w:rPr>
          <w:i/>
        </w:rPr>
        <w:t>теоретический блок</w:t>
      </w:r>
      <w:r>
        <w:t xml:space="preserve"> подачи учебного материала и </w:t>
      </w:r>
      <w:r>
        <w:rPr>
          <w:i/>
        </w:rPr>
        <w:t>практический блок.</w:t>
      </w:r>
    </w:p>
    <w:p w:rsidR="00020EAC" w:rsidRDefault="00AD34C6">
      <w:pPr>
        <w:pStyle w:val="13"/>
        <w:ind w:firstLine="720"/>
        <w:jc w:val="both"/>
      </w:pPr>
      <w:r>
        <w:rPr>
          <w:i/>
        </w:rPr>
        <w:t>Теоретический блок</w:t>
      </w:r>
      <w:r>
        <w:t xml:space="preserve"> включает информационно-просветительский материал разделам и темам программы. Среди </w:t>
      </w:r>
      <w:r>
        <w:rPr>
          <w:i/>
        </w:rPr>
        <w:t>методов обучения</w:t>
      </w:r>
      <w:r>
        <w:t xml:space="preserve"> данного блока преобладают: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</w:tabs>
        <w:spacing w:line="264" w:lineRule="auto"/>
        <w:ind w:firstLine="580"/>
        <w:jc w:val="both"/>
      </w:pPr>
      <w:r>
        <w:t>устное изложения материала (рассказ, лекция, объяснение и др.);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  <w:tab w:val="left" w:pos="1022"/>
        </w:tabs>
        <w:spacing w:line="264" w:lineRule="auto"/>
        <w:ind w:firstLine="580"/>
        <w:jc w:val="both"/>
      </w:pPr>
      <w:r>
        <w:t>беседа;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  <w:tab w:val="left" w:pos="1022"/>
          <w:tab w:val="left" w:pos="3790"/>
        </w:tabs>
        <w:spacing w:line="264" w:lineRule="auto"/>
        <w:ind w:firstLine="580"/>
        <w:jc w:val="both"/>
      </w:pPr>
      <w:r>
        <w:t>показ (демонстрация</w:t>
      </w:r>
      <w:r>
        <w:t>,</w:t>
      </w:r>
      <w:r>
        <w:tab/>
        <w:t>экскурсия, наблюдение, презентация и др.);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  <w:tab w:val="left" w:pos="1022"/>
          <w:tab w:val="left" w:pos="3771"/>
          <w:tab w:val="center" w:pos="6518"/>
        </w:tabs>
        <w:spacing w:line="264" w:lineRule="auto"/>
        <w:ind w:firstLine="580"/>
        <w:jc w:val="both"/>
      </w:pPr>
      <w:r>
        <w:t>упражнения (устные,</w:t>
      </w:r>
      <w:r>
        <w:tab/>
        <w:t>письменные,</w:t>
      </w:r>
      <w:r>
        <w:tab/>
        <w:t>тестовые);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  <w:tab w:val="left" w:pos="1022"/>
        </w:tabs>
        <w:spacing w:after="300" w:line="264" w:lineRule="auto"/>
        <w:ind w:firstLine="580"/>
        <w:jc w:val="both"/>
      </w:pPr>
      <w:r>
        <w:t>самоподготовка.</w:t>
      </w:r>
    </w:p>
    <w:p w:rsidR="00020EAC" w:rsidRDefault="00AD34C6">
      <w:pPr>
        <w:pStyle w:val="13"/>
        <w:ind w:firstLine="720"/>
        <w:jc w:val="both"/>
      </w:pPr>
      <w:r>
        <w:rPr>
          <w:i/>
        </w:rPr>
        <w:t>Практический блок</w:t>
      </w:r>
      <w:r>
        <w:t xml:space="preserve"> включает практические, самостоятельные групповые и индивидуальные задания в рамках закрепления теоретического материала. Среди </w:t>
      </w:r>
      <w:r>
        <w:rPr>
          <w:i/>
        </w:rPr>
        <w:t>методов</w:t>
      </w:r>
      <w:r>
        <w:rPr>
          <w:i/>
        </w:rPr>
        <w:t xml:space="preserve"> обучения</w:t>
      </w:r>
      <w:r>
        <w:t xml:space="preserve"> данного блока можно выделить: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</w:tabs>
        <w:ind w:left="1160" w:hanging="580"/>
        <w:jc w:val="both"/>
      </w:pPr>
      <w:r>
        <w:t>индивидуальные и групповые задания (для отработки специфических навыков, при подготовке к фестивалям, конкурсам, выставкам и др.);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67"/>
        </w:tabs>
        <w:spacing w:line="264" w:lineRule="auto"/>
        <w:ind w:firstLine="580"/>
        <w:jc w:val="both"/>
      </w:pPr>
      <w:r>
        <w:t>экскурсии, походы, экспедиции (пешие, выездные);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ind w:left="1160" w:hanging="580"/>
        <w:jc w:val="both"/>
      </w:pPr>
      <w:r>
        <w:t xml:space="preserve">конкурсы (внутри детского </w:t>
      </w:r>
      <w:r>
        <w:t>объединения, школьные, городские, районные, областные и др. уровней)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spacing w:after="300"/>
        <w:ind w:firstLine="580"/>
        <w:jc w:val="both"/>
      </w:pPr>
      <w:r>
        <w:t>мастер-классы (выездные, семейные, массовые и др.);</w:t>
      </w:r>
    </w:p>
    <w:p w:rsidR="00020EAC" w:rsidRDefault="00AD34C6">
      <w:pPr>
        <w:pStyle w:val="13"/>
        <w:ind w:firstLine="720"/>
        <w:jc w:val="both"/>
      </w:pPr>
      <w:r>
        <w:t>В процессе реализации программы на занятиях приоритетно используются методы: рассказ, беседа, демонстрация, практическая работа. Ведущи</w:t>
      </w:r>
      <w:r>
        <w:t xml:space="preserve">м методом является </w:t>
      </w:r>
      <w:r>
        <w:rPr>
          <w:i/>
        </w:rPr>
        <w:t>проектирование</w:t>
      </w:r>
      <w:r>
        <w:t>. Использование этого метода позволяет учащимся создавать оригинальные по форме и содержанию модели и конструкции. Теоретические и практические занятия проводятся с привлечением дидактических материалов. У детей воспитывают</w:t>
      </w:r>
      <w:r>
        <w:t>ся умения и навыки самостоятельного принятия решений. Изучение данного курса тесно связано с физикой, математикой, черчением, информатикой.</w:t>
      </w:r>
    </w:p>
    <w:p w:rsidR="00020EAC" w:rsidRDefault="00AD34C6">
      <w:pPr>
        <w:pStyle w:val="13"/>
        <w:spacing w:after="300"/>
        <w:ind w:firstLine="720"/>
        <w:jc w:val="both"/>
      </w:pPr>
      <w:r>
        <w:t>Особый акцент в программе сделан на использование компьютерных технологий, что является очевидным признаком соответс</w:t>
      </w:r>
      <w:r>
        <w:t>твия современным требованиям к организации учебного процесса.</w:t>
      </w:r>
    </w:p>
    <w:p w:rsidR="00020EAC" w:rsidRDefault="00AD34C6">
      <w:pPr>
        <w:pStyle w:val="13"/>
        <w:ind w:firstLine="720"/>
        <w:jc w:val="both"/>
      </w:pPr>
      <w:r>
        <w:t xml:space="preserve">Занятия в рамках </w:t>
      </w:r>
      <w:r>
        <w:rPr>
          <w:b/>
          <w:i/>
        </w:rPr>
        <w:t>дополнительной общеразвивающей программы «Робототехника»</w:t>
      </w:r>
      <w:r>
        <w:t xml:space="preserve"> могут проводиться всей группой, мини-группами и индивидуально: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ind w:left="1160" w:hanging="580"/>
        <w:jc w:val="both"/>
      </w:pPr>
      <w:r>
        <w:rPr>
          <w:i/>
        </w:rPr>
        <w:t>массовые</w:t>
      </w:r>
      <w:r>
        <w:t xml:space="preserve"> (проведение коллективных творческих дел, праздни</w:t>
      </w:r>
      <w:r>
        <w:t>ков, организация лагерей, оздоровительных мероприятий и др.);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ind w:left="1160" w:hanging="580"/>
        <w:jc w:val="both"/>
      </w:pPr>
      <w:r>
        <w:rPr>
          <w:i/>
        </w:rPr>
        <w:t>групповые</w:t>
      </w:r>
      <w:r>
        <w:t xml:space="preserve"> (выезды в экспедиции, экскурсии, проведение походов, мастер-классов </w:t>
      </w:r>
      <w:r>
        <w:lastRenderedPageBreak/>
        <w:t>и др.);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ind w:left="1160" w:hanging="580"/>
        <w:jc w:val="both"/>
      </w:pPr>
      <w:r>
        <w:rPr>
          <w:i/>
        </w:rPr>
        <w:t>мини-групповые</w:t>
      </w:r>
      <w:r>
        <w:t xml:space="preserve"> (организация специализированных занятий для отработки определённых навыков);</w:t>
      </w:r>
    </w:p>
    <w:p w:rsidR="00020EAC" w:rsidRDefault="00AD34C6">
      <w:pPr>
        <w:pStyle w:val="13"/>
        <w:numPr>
          <w:ilvl w:val="0"/>
          <w:numId w:val="3"/>
        </w:numPr>
        <w:tabs>
          <w:tab w:val="left" w:pos="935"/>
        </w:tabs>
        <w:ind w:left="1160" w:hanging="580"/>
        <w:jc w:val="both"/>
      </w:pPr>
      <w:r>
        <w:rPr>
          <w:i/>
        </w:rPr>
        <w:t>индивидуальные</w:t>
      </w:r>
      <w:r>
        <w:t xml:space="preserve"> (</w:t>
      </w:r>
      <w:r>
        <w:t>разработка, обсуждение и выполнение индивидуальных проектов, работ, исследований для участия к выставкам, фестивалям, конкурсам и др.).</w:t>
      </w:r>
    </w:p>
    <w:p w:rsidR="00020EAC" w:rsidRDefault="00AD34C6">
      <w:pPr>
        <w:pStyle w:val="13"/>
        <w:spacing w:after="300"/>
        <w:ind w:firstLine="720"/>
        <w:jc w:val="both"/>
      </w:pPr>
      <w:r>
        <w:t>Занятия в рамках реализации программы построены с соблюдением оптимального двигательного режима, чередованием заданий те</w:t>
      </w:r>
      <w:r>
        <w:t>ории и практики, переключением с одного вида деятельности на другой, что способствует сохранению и укреплению здоровья учащихся.</w:t>
      </w:r>
    </w:p>
    <w:p w:rsidR="00020EAC" w:rsidRDefault="00AD34C6">
      <w:pPr>
        <w:pStyle w:val="13"/>
        <w:ind w:firstLine="720"/>
        <w:jc w:val="both"/>
      </w:pPr>
      <w:r>
        <w:t xml:space="preserve">В рамках программы предусмотрена </w:t>
      </w:r>
      <w:r>
        <w:rPr>
          <w:i/>
        </w:rPr>
        <w:t>работа с родителями</w:t>
      </w:r>
      <w:r>
        <w:t xml:space="preserve"> (законными представителями) при проведении теоретических и практических за</w:t>
      </w:r>
      <w:r>
        <w:t>нятий. Родители участвуют в открытых занятиях, оказывают материальную и финансовую помощь в подготовке выставок, конкурсов, фестивалей, в проведении экскурсий, поездок. Для родителей дети демонстрируют свои умения на показательных (открытых) занятиях мероп</w:t>
      </w:r>
      <w:r>
        <w:t>риятиях, соревнованиях. В программе предусмотрены экскурсии и экспедиции совместно с родителями. Кроме этого родители посещают мастер-классы, родительские собрания, участвуют в совместных творческих делах и социально-значимых акциях и др.</w:t>
      </w:r>
    </w:p>
    <w:p w:rsidR="00020EAC" w:rsidRDefault="00AD34C6">
      <w:pPr>
        <w:pStyle w:val="13"/>
        <w:ind w:left="420" w:firstLine="700"/>
        <w:jc w:val="both"/>
      </w:pPr>
      <w:r>
        <w:rPr>
          <w:i/>
        </w:rPr>
        <w:t>Дополнительная об</w:t>
      </w:r>
      <w:r>
        <w:rPr>
          <w:i/>
        </w:rPr>
        <w:t>щеразвивающая образовательная программа «Роботехника»</w:t>
      </w:r>
      <w:r>
        <w:t xml:space="preserve"> предлагает использование образовательных конструктов LegoMindStormsu аппаратно-программного обеспечения LabVIEW как инструмента для обучения школьников конструированию, моделированию и компьютерному упр</w:t>
      </w:r>
      <w:r>
        <w:t>авлению на занятиях.</w:t>
      </w:r>
    </w:p>
    <w:p w:rsidR="00020EAC" w:rsidRDefault="00AD34C6">
      <w:pPr>
        <w:pStyle w:val="13"/>
        <w:ind w:left="420" w:firstLine="700"/>
        <w:jc w:val="both"/>
      </w:pPr>
      <w:r>
        <w:t>Работа с образовательными конструкторами LegoMindStormsпозволяет обучающимся в форме познавательной игры узнать многие важные идеи и развить необходимые в дальнейшей жизни навыки.</w:t>
      </w:r>
    </w:p>
    <w:p w:rsidR="00020EAC" w:rsidRDefault="00AD34C6">
      <w:pPr>
        <w:pStyle w:val="13"/>
        <w:spacing w:after="320"/>
        <w:ind w:left="420" w:firstLine="700"/>
        <w:jc w:val="both"/>
      </w:pPr>
      <w:r>
        <w:t xml:space="preserve">Простота в построении модели в сочетании с большими </w:t>
      </w:r>
      <w:r>
        <w:t>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020EAC" w:rsidRDefault="00AD34C6">
      <w:pPr>
        <w:pStyle w:val="13"/>
        <w:ind w:left="1060" w:firstLine="0"/>
      </w:pPr>
      <w:r>
        <w:t>Обучение по программе «Робототехника» условно разделен на две части:</w:t>
      </w:r>
    </w:p>
    <w:p w:rsidR="00020EAC" w:rsidRDefault="00AD34C6">
      <w:pPr>
        <w:pStyle w:val="13"/>
        <w:numPr>
          <w:ilvl w:val="0"/>
          <w:numId w:val="4"/>
        </w:numPr>
        <w:tabs>
          <w:tab w:val="left" w:pos="1113"/>
        </w:tabs>
        <w:ind w:left="1060" w:hanging="280"/>
        <w:jc w:val="both"/>
      </w:pPr>
      <w:r>
        <w:t xml:space="preserve">основы механики и конструирования </w:t>
      </w:r>
      <w:r>
        <w:t>(«Простые машины и механизмы», «Управляемые машины»);</w:t>
      </w:r>
    </w:p>
    <w:p w:rsidR="00020EAC" w:rsidRDefault="00AD34C6">
      <w:pPr>
        <w:pStyle w:val="13"/>
        <w:numPr>
          <w:ilvl w:val="0"/>
          <w:numId w:val="4"/>
        </w:numPr>
        <w:tabs>
          <w:tab w:val="left" w:pos="1113"/>
        </w:tabs>
        <w:spacing w:after="320"/>
        <w:ind w:left="1060" w:hanging="280"/>
        <w:jc w:val="both"/>
      </w:pPr>
      <w:r>
        <w:t>основы автоматического управления («LegoMindStormsNXT-2.0» и «LegoMindStormsEV3»).</w:t>
      </w:r>
    </w:p>
    <w:p w:rsidR="00020EAC" w:rsidRDefault="00AD34C6">
      <w:pPr>
        <w:pStyle w:val="13"/>
        <w:ind w:left="420" w:firstLine="700"/>
        <w:jc w:val="both"/>
      </w:pPr>
      <w:r>
        <w:t>Сегодня перед образованием ставится задача предпрофильного и профильного обучения школьников. Образовательная программа</w:t>
      </w:r>
      <w:r>
        <w:t xml:space="preserve"> «Робототехника» может профилировать учащихся на техническое предпрофильное обучение. Она основана на интересах и добровольности и может стать связующим звеном между общим, средне специальным профессиональным и высшим профессиональным образованием.</w:t>
      </w:r>
    </w:p>
    <w:p w:rsidR="00020EAC" w:rsidRDefault="00AD34C6">
      <w:pPr>
        <w:pStyle w:val="13"/>
        <w:spacing w:after="500"/>
        <w:ind w:left="420" w:firstLine="700"/>
        <w:jc w:val="both"/>
      </w:pPr>
      <w:r>
        <w:t>Основны</w:t>
      </w:r>
      <w:r>
        <w:t xml:space="preserve">е </w:t>
      </w:r>
      <w:r>
        <w:rPr>
          <w:i/>
        </w:rPr>
        <w:t>принципы программы:</w:t>
      </w:r>
      <w:r>
        <w:t xml:space="preserve"> научность и достоверность, принцип от простого к сложному, доступность, связь теории с практикой, индивидуальный подход, вариативность, результативность.</w:t>
      </w:r>
    </w:p>
    <w:p w:rsidR="00020EAC" w:rsidRDefault="00AD34C6">
      <w:pPr>
        <w:pStyle w:val="33"/>
        <w:keepNext/>
        <w:keepLines/>
        <w:numPr>
          <w:ilvl w:val="1"/>
          <w:numId w:val="5"/>
        </w:numPr>
        <w:tabs>
          <w:tab w:val="left" w:pos="1070"/>
          <w:tab w:val="left" w:pos="1113"/>
        </w:tabs>
        <w:spacing w:after="320"/>
        <w:jc w:val="center"/>
      </w:pPr>
      <w:bookmarkStart w:id="2" w:name="bookmark8"/>
      <w:r>
        <w:lastRenderedPageBreak/>
        <w:t>Цели и задачи программы</w:t>
      </w:r>
      <w:bookmarkEnd w:id="2"/>
    </w:p>
    <w:p w:rsidR="00020EAC" w:rsidRDefault="00AD34C6">
      <w:pPr>
        <w:pStyle w:val="13"/>
        <w:spacing w:after="320"/>
        <w:ind w:left="420" w:firstLine="700"/>
        <w:jc w:val="both"/>
      </w:pPr>
      <w:r>
        <w:t>Исходя из особенностей экологической деятельности, специ</w:t>
      </w:r>
      <w:r>
        <w:t>фики дополнительной общеразвивающей программы в рамках естественнонаучной направленности, традиций учреждения, где реализуется программа, и особенностей контингента учащихся определены цель и задачи программы.</w:t>
      </w:r>
    </w:p>
    <w:p w:rsidR="00020EAC" w:rsidRDefault="00AD34C6">
      <w:pPr>
        <w:pStyle w:val="13"/>
        <w:spacing w:after="320"/>
        <w:ind w:left="420" w:firstLine="700"/>
        <w:jc w:val="both"/>
      </w:pPr>
      <w:r>
        <w:rPr>
          <w:b/>
        </w:rPr>
        <w:t xml:space="preserve">Целью программы </w:t>
      </w:r>
      <w:r>
        <w:t>является: развитие инженерно-т</w:t>
      </w:r>
      <w:r>
        <w:t>ехнических навыков посредствам занятий робототехникой.</w:t>
      </w:r>
    </w:p>
    <w:p w:rsidR="00020EAC" w:rsidRDefault="00AD34C6">
      <w:pPr>
        <w:pStyle w:val="13"/>
        <w:ind w:left="420" w:firstLine="700"/>
        <w:jc w:val="both"/>
      </w:pPr>
      <w:r>
        <w:t xml:space="preserve">Чтобы достичь данной цели, в реализации программы предусматривается решение следующих </w:t>
      </w:r>
      <w:r>
        <w:rPr>
          <w:b/>
        </w:rPr>
        <w:t>задач: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13"/>
        </w:tabs>
        <w:ind w:left="1060" w:hanging="280"/>
        <w:jc w:val="both"/>
      </w:pPr>
      <w:r>
        <w:t>обеспечить учащихся необходимым набором знаний и умений в области робототехники;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13"/>
        </w:tabs>
        <w:spacing w:after="320"/>
        <w:ind w:left="1060" w:hanging="280"/>
        <w:jc w:val="both"/>
      </w:pPr>
      <w:r>
        <w:t xml:space="preserve">сформировать знания о </w:t>
      </w:r>
      <w:r>
        <w:t>технике, электронике и возможностях изготовления моделей роботов и технологических приспособлений;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сформировать общенаучные и технологические навыки конструирования и проектирования;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способствовать самореализации и развитию творческого потенциала личности;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развивать навыки творческой деятельности, общения и сотрудничества;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обучить детей приемам самостоятельной работы, поиску знаний, решению конструкторских задач;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формировать личностные качества, необходимые для самореализации в современном обществе;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ind w:left="1100" w:hanging="320"/>
        <w:jc w:val="both"/>
      </w:pPr>
      <w:r>
        <w:t>способс</w:t>
      </w:r>
      <w:r>
        <w:t>твовать профессиональному самоопределению;</w:t>
      </w:r>
    </w:p>
    <w:p w:rsidR="00020EAC" w:rsidRDefault="00AD34C6">
      <w:pPr>
        <w:pStyle w:val="13"/>
        <w:numPr>
          <w:ilvl w:val="0"/>
          <w:numId w:val="6"/>
        </w:numPr>
        <w:tabs>
          <w:tab w:val="left" w:pos="1127"/>
        </w:tabs>
        <w:spacing w:after="320"/>
        <w:ind w:left="1100" w:hanging="320"/>
        <w:jc w:val="both"/>
      </w:pPr>
      <w:r>
        <w:t>воспитать чувство гражданской ответственности и патриотизма.</w:t>
      </w:r>
    </w:p>
    <w:p w:rsidR="00020EAC" w:rsidRDefault="00AD34C6">
      <w:pPr>
        <w:pStyle w:val="33"/>
        <w:keepNext/>
        <w:keepLines/>
        <w:numPr>
          <w:ilvl w:val="1"/>
          <w:numId w:val="5"/>
        </w:numPr>
        <w:tabs>
          <w:tab w:val="left" w:pos="1127"/>
        </w:tabs>
        <w:spacing w:after="320"/>
        <w:jc w:val="center"/>
      </w:pPr>
      <w:bookmarkStart w:id="3" w:name="bookmark10"/>
      <w:r>
        <w:t>Содержание программы</w:t>
      </w:r>
      <w:bookmarkEnd w:id="3"/>
    </w:p>
    <w:p w:rsidR="00020EAC" w:rsidRDefault="00AD34C6">
      <w:pPr>
        <w:pStyle w:val="13"/>
        <w:spacing w:after="320"/>
        <w:ind w:left="420" w:firstLine="720"/>
        <w:jc w:val="both"/>
      </w:pPr>
      <w:r>
        <w:t>Содержание программы представлено учебно-тематическими планами (календарными учебными графиками по годам обучения), имеет свои разд</w:t>
      </w:r>
      <w:r>
        <w:t>елы и темы в каждом разделе (</w:t>
      </w:r>
      <w:r>
        <w:rPr>
          <w:i/>
        </w:rPr>
        <w:t>см. таблицу №1-№3</w:t>
      </w:r>
      <w:r>
        <w:t>), которые могут меняться в рамках модернизации программы, в зависимости от условий, контингента учащихся, мотивов и интересов учащихся, природных условий, материально-технических ресурсов.</w:t>
      </w:r>
    </w:p>
    <w:p w:rsidR="00020EAC" w:rsidRDefault="00AD34C6">
      <w:pPr>
        <w:pStyle w:val="13"/>
        <w:spacing w:after="360"/>
        <w:ind w:firstLine="0"/>
        <w:jc w:val="center"/>
      </w:pPr>
      <w:r>
        <w:rPr>
          <w:b/>
        </w:rPr>
        <w:t xml:space="preserve">1.3.1. </w:t>
      </w:r>
      <w:r>
        <w:rPr>
          <w:b/>
          <w:i/>
        </w:rPr>
        <w:t>Учебный план</w:t>
      </w:r>
    </w:p>
    <w:p w:rsidR="00020EAC" w:rsidRDefault="00AD34C6">
      <w:pPr>
        <w:pStyle w:val="a5"/>
        <w:ind w:left="408" w:firstLine="0"/>
        <w:jc w:val="left"/>
      </w:pPr>
      <w:r>
        <w:t>Таблица №1 Учебно-тематический план</w:t>
      </w:r>
    </w:p>
    <w:p w:rsidR="00020EAC" w:rsidRDefault="00AD34C6">
      <w:pPr>
        <w:pStyle w:val="a5"/>
        <w:ind w:left="0" w:firstLine="0"/>
      </w:pPr>
      <w:r>
        <w:t>к дополнительной общеразвивающей программе</w:t>
      </w:r>
    </w:p>
    <w:p w:rsidR="00020EAC" w:rsidRDefault="00AD34C6">
      <w:pPr>
        <w:pStyle w:val="a5"/>
        <w:ind w:left="0" w:firstLine="0"/>
      </w:pPr>
      <w:r>
        <w:t xml:space="preserve">«Робототехника» </w:t>
      </w:r>
      <w:r>
        <w:rPr>
          <w:i/>
        </w:rPr>
        <w:t>(первый год обучения)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3941"/>
        <w:gridCol w:w="1138"/>
        <w:gridCol w:w="1138"/>
        <w:gridCol w:w="1272"/>
        <w:gridCol w:w="1992"/>
      </w:tblGrid>
      <w:tr w:rsidR="00020EAC">
        <w:trPr>
          <w:trHeight w:hRule="exact" w:val="34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Разделы и темы программы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 контроля / аттестации</w:t>
            </w:r>
          </w:p>
        </w:tc>
      </w:tr>
      <w:tr w:rsidR="00020EAC">
        <w:trPr>
          <w:trHeight w:hRule="exact" w:val="34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3941" w:type="dxa"/>
            <w:tcBorders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Практика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020EAC"/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020EAC" w:rsidRDefault="00AD34C6">
            <w:pPr>
              <w:pStyle w:val="a3"/>
              <w:spacing w:line="22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Инструктаж по ТБ и ПБ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Игры и задания по безопасности</w:t>
            </w:r>
          </w:p>
        </w:tc>
      </w:tr>
      <w:tr w:rsidR="00020EAC">
        <w:trPr>
          <w:trHeight w:hRule="exact" w:val="8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«Основы построения конструкций»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Введение в курс «Робототехника».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</w:tc>
      </w:tr>
      <w:tr w:rsidR="00020EAC">
        <w:trPr>
          <w:trHeight w:hRule="exact" w:val="59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Ознакомление с конструктором «LegoMindStorms»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Педагогическое </w:t>
            </w:r>
            <w:r>
              <w:rPr>
                <w:sz w:val="24"/>
              </w:rPr>
              <w:t>наблюдение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«Основы конструкции»</w:t>
            </w:r>
          </w:p>
        </w:tc>
      </w:tr>
      <w:tr w:rsidR="00020EAC">
        <w:trPr>
          <w:trHeight w:hRule="exact"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Готовые схемы-шаблоны сборки конструкций.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изготовлению модели. Анализ творческих работ.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</w:tbl>
    <w:p w:rsidR="00020EAC" w:rsidRDefault="00AD34C6">
      <w:pPr>
        <w:spacing w:line="1" w:lineRule="exact"/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3941"/>
        <w:gridCol w:w="1138"/>
        <w:gridCol w:w="1138"/>
        <w:gridCol w:w="1272"/>
        <w:gridCol w:w="1992"/>
      </w:tblGrid>
      <w:tr w:rsidR="00020EAC">
        <w:trPr>
          <w:trHeight w:hRule="exact"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0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«Простые механизмы и их применение»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Простые механизмы в конструировании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Рычаги. Основные определения.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Конструирование моделей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«Основы конструирования»</w:t>
            </w:r>
          </w:p>
        </w:tc>
      </w:tr>
      <w:tr w:rsidR="00020EAC">
        <w:trPr>
          <w:trHeight w:hRule="exact" w:val="6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Проверочная работа по теме «Простые механизмы».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учащихся. Педагогическое наблюдение, анализ творческих работ.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8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0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«Ременные и зубчатые передачи»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Ременные передачи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Зубчатые передачи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Реечная передача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«Виды передач»</w:t>
            </w:r>
          </w:p>
        </w:tc>
      </w:tr>
      <w:tr w:rsidR="00020EAC">
        <w:trPr>
          <w:trHeight w:hRule="exact" w:val="6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z w:val="24"/>
              </w:rPr>
              <w:t xml:space="preserve"> по теме «Ременные и зубчатые передачи».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8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 Наблюдение и анализ творческих работ.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8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0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«Энергия»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z w:val="24"/>
              </w:rPr>
              <w:t>энергии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020EAC">
        <w:trPr>
          <w:trHeight w:hRule="exact"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Преобразование и накопление энергии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«Виды энергии»</w:t>
            </w:r>
          </w:p>
        </w:tc>
      </w:tr>
      <w:tr w:rsidR="00020EAC">
        <w:trPr>
          <w:trHeight w:hRule="exact" w:val="56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18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Анализ творческих работ.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8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Заключительное занятие.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Конкурс моделей. Анализ творческих </w:t>
            </w:r>
            <w:r>
              <w:rPr>
                <w:sz w:val="24"/>
              </w:rPr>
              <w:t>работ.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30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Итого в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</w:tr>
    </w:tbl>
    <w:p w:rsidR="00020EAC" w:rsidRDefault="00020EAC">
      <w:pPr>
        <w:spacing w:after="319" w:line="1" w:lineRule="exact"/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020EAC">
      <w:pPr>
        <w:pStyle w:val="13"/>
        <w:spacing w:after="240"/>
        <w:ind w:firstLine="0"/>
        <w:jc w:val="center"/>
        <w:rPr>
          <w:b/>
        </w:rPr>
      </w:pPr>
    </w:p>
    <w:p w:rsidR="00020EAC" w:rsidRDefault="00AD34C6">
      <w:pPr>
        <w:pStyle w:val="13"/>
        <w:spacing w:after="240"/>
        <w:ind w:firstLine="0"/>
        <w:jc w:val="center"/>
      </w:pPr>
      <w:r>
        <w:rPr>
          <w:b/>
        </w:rPr>
        <w:t>Содержание программы</w:t>
      </w:r>
      <w:r>
        <w:rPr>
          <w:b/>
        </w:rPr>
        <w:br/>
      </w:r>
      <w:r>
        <w:rPr>
          <w:i/>
        </w:rPr>
        <w:t>(первый год обучения)</w:t>
      </w:r>
    </w:p>
    <w:p w:rsidR="00020EAC" w:rsidRDefault="00AD34C6">
      <w:pPr>
        <w:pStyle w:val="33"/>
        <w:keepNext/>
        <w:keepLines/>
        <w:spacing w:after="60"/>
        <w:ind w:firstLine="720"/>
        <w:jc w:val="both"/>
      </w:pPr>
      <w:bookmarkStart w:id="4" w:name="bookmark12"/>
      <w:r>
        <w:t>Введение</w:t>
      </w:r>
      <w:bookmarkEnd w:id="4"/>
    </w:p>
    <w:p w:rsidR="00020EAC" w:rsidRDefault="00AD34C6">
      <w:pPr>
        <w:pStyle w:val="13"/>
        <w:spacing w:after="240"/>
        <w:ind w:left="720" w:firstLine="700"/>
      </w:pPr>
      <w:r>
        <w:t xml:space="preserve">Вводный инструктаж по соблюдению техники безопасности и пожарной безопасности при работе. Правила поведения в образовательном </w:t>
      </w:r>
      <w:r>
        <w:t>учреждении. Требования педагога к учащимся на период обучения.</w:t>
      </w:r>
    </w:p>
    <w:p w:rsidR="00020EAC" w:rsidRDefault="00AD34C6">
      <w:pPr>
        <w:pStyle w:val="13"/>
        <w:spacing w:after="300"/>
        <w:ind w:left="720" w:right="520" w:firstLine="680"/>
        <w:jc w:val="both"/>
      </w:pPr>
      <w:r>
        <w:rPr>
          <w:i/>
        </w:rPr>
        <w:t>Практическая работа.</w:t>
      </w:r>
      <w:r>
        <w:t xml:space="preserve"> Игры и задания по проверки знаний ПБ, ПДД, ГО и ЧС, общие правила охраны труда и поведения в учреждении. Игры «Где Опасность?», «Найди ошибку», «Безопасный маршрут».</w:t>
      </w:r>
    </w:p>
    <w:p w:rsidR="00020EAC" w:rsidRDefault="00AD34C6">
      <w:pPr>
        <w:pStyle w:val="33"/>
        <w:keepNext/>
        <w:keepLines/>
        <w:ind w:left="720" w:right="520"/>
        <w:jc w:val="both"/>
      </w:pPr>
      <w:bookmarkStart w:id="5" w:name="bookmark14"/>
      <w:r>
        <w:t>Раздел</w:t>
      </w:r>
      <w:r>
        <w:t xml:space="preserve"> №1. «Основы построения конструкций»</w:t>
      </w:r>
      <w:bookmarkEnd w:id="5"/>
    </w:p>
    <w:p w:rsidR="00020EAC" w:rsidRDefault="00AD34C6">
      <w:pPr>
        <w:pStyle w:val="13"/>
        <w:numPr>
          <w:ilvl w:val="1"/>
          <w:numId w:val="7"/>
        </w:numPr>
        <w:tabs>
          <w:tab w:val="left" w:pos="1294"/>
        </w:tabs>
        <w:ind w:left="720" w:right="520" w:firstLine="0"/>
        <w:jc w:val="both"/>
      </w:pPr>
      <w:r>
        <w:rPr>
          <w:i/>
        </w:rPr>
        <w:t>Ведение в курс Робототехника. Инструктаж по ТБ и ПБ.</w:t>
      </w:r>
      <w:r>
        <w:t xml:space="preserve"> Предыстория робототехники. Содержание работы объединения, демонстрация готовых работ. </w:t>
      </w:r>
      <w:r>
        <w:rPr>
          <w:sz w:val="26"/>
        </w:rPr>
        <w:t xml:space="preserve">1.2. </w:t>
      </w:r>
      <w:r>
        <w:rPr>
          <w:i/>
        </w:rPr>
        <w:t>Ознакомление</w:t>
      </w:r>
      <w:r>
        <w:t xml:space="preserve"> с конструктором LegoMindStorms.</w:t>
      </w:r>
    </w:p>
    <w:p w:rsidR="00020EAC" w:rsidRDefault="00AD34C6">
      <w:pPr>
        <w:pStyle w:val="13"/>
        <w:ind w:firstLine="720"/>
      </w:pPr>
      <w:r>
        <w:t>Названия и назначение деталей.</w:t>
      </w:r>
      <w:r>
        <w:t xml:space="preserve"> Изучение типовых соединений деталей</w:t>
      </w:r>
    </w:p>
    <w:p w:rsidR="00020EAC" w:rsidRDefault="00AD34C6">
      <w:pPr>
        <w:pStyle w:val="13"/>
        <w:numPr>
          <w:ilvl w:val="1"/>
          <w:numId w:val="8"/>
        </w:numPr>
        <w:tabs>
          <w:tab w:val="left" w:pos="1270"/>
        </w:tabs>
        <w:spacing w:line="264" w:lineRule="auto"/>
        <w:ind w:firstLine="720"/>
        <w:jc w:val="both"/>
      </w:pPr>
      <w:r>
        <w:rPr>
          <w:i/>
        </w:rPr>
        <w:t>Конструкции.</w:t>
      </w:r>
    </w:p>
    <w:p w:rsidR="00020EAC" w:rsidRDefault="00AD34C6">
      <w:pPr>
        <w:pStyle w:val="13"/>
        <w:ind w:firstLine="720"/>
        <w:jc w:val="both"/>
      </w:pPr>
      <w:r>
        <w:t>Основные свойства конструкции при ее построении.</w:t>
      </w:r>
    </w:p>
    <w:p w:rsidR="00020EAC" w:rsidRDefault="00AD34C6">
      <w:pPr>
        <w:pStyle w:val="13"/>
        <w:ind w:left="720" w:firstLine="680"/>
        <w:jc w:val="both"/>
      </w:pPr>
      <w:r>
        <w:rPr>
          <w:i/>
        </w:rPr>
        <w:t>Практическая работа.</w:t>
      </w:r>
      <w:r>
        <w:t xml:space="preserve"> Знакомство с набором LegoMindStorms. Изучение названий деталей. Изучение кнопок на блоке NXT, EV3. Изготовление простейших конструкций</w:t>
      </w:r>
    </w:p>
    <w:p w:rsidR="00020EAC" w:rsidRDefault="00AD34C6">
      <w:pPr>
        <w:pStyle w:val="13"/>
        <w:numPr>
          <w:ilvl w:val="1"/>
          <w:numId w:val="8"/>
        </w:numPr>
        <w:tabs>
          <w:tab w:val="left" w:pos="1270"/>
        </w:tabs>
        <w:ind w:firstLine="720"/>
        <w:jc w:val="both"/>
      </w:pPr>
      <w:r>
        <w:rPr>
          <w:i/>
        </w:rPr>
        <w:t>Г</w:t>
      </w:r>
      <w:r>
        <w:rPr>
          <w:i/>
        </w:rPr>
        <w:t>отовые схемы-шаблоны сборки конструкций.</w:t>
      </w:r>
    </w:p>
    <w:p w:rsidR="00020EAC" w:rsidRDefault="00AD34C6">
      <w:pPr>
        <w:pStyle w:val="13"/>
        <w:ind w:left="720" w:firstLine="0"/>
        <w:jc w:val="both"/>
      </w:pPr>
      <w:r>
        <w:t>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</w:p>
    <w:p w:rsidR="00020EAC" w:rsidRDefault="00AD34C6">
      <w:pPr>
        <w:pStyle w:val="13"/>
        <w:ind w:left="720" w:firstLine="680"/>
        <w:jc w:val="both"/>
      </w:pPr>
      <w:r>
        <w:rPr>
          <w:i/>
        </w:rPr>
        <w:t>Практическая работа.</w:t>
      </w:r>
      <w:r>
        <w:t xml:space="preserve"> Сборка простейшей модели на двух моторах. Знакомство с программированием в LabVIEW.</w:t>
      </w:r>
    </w:p>
    <w:p w:rsidR="00020EAC" w:rsidRDefault="00AD34C6">
      <w:pPr>
        <w:pStyle w:val="13"/>
        <w:numPr>
          <w:ilvl w:val="1"/>
          <w:numId w:val="8"/>
        </w:numPr>
        <w:tabs>
          <w:tab w:val="left" w:pos="1270"/>
        </w:tabs>
        <w:ind w:firstLine="720"/>
        <w:jc w:val="both"/>
      </w:pPr>
      <w:r>
        <w:t>Самостоятельная творческая работа обучающихся.</w:t>
      </w:r>
    </w:p>
    <w:p w:rsidR="00020EAC" w:rsidRDefault="00AD34C6">
      <w:pPr>
        <w:pStyle w:val="13"/>
        <w:spacing w:after="300"/>
        <w:ind w:left="720" w:firstLine="0"/>
        <w:jc w:val="both"/>
      </w:pPr>
      <w:r>
        <w:t>Закрепление полученных знаний. Описание построенной модели. Анализ творческих работ.</w:t>
      </w:r>
    </w:p>
    <w:p w:rsidR="00020EAC" w:rsidRDefault="00AD34C6">
      <w:pPr>
        <w:pStyle w:val="33"/>
        <w:keepNext/>
        <w:keepLines/>
        <w:ind w:left="720"/>
        <w:jc w:val="both"/>
      </w:pPr>
      <w:bookmarkStart w:id="6" w:name="bookmark16"/>
      <w:r>
        <w:t>Раздел №2. «Простые механизмы и их прим</w:t>
      </w:r>
      <w:r>
        <w:t>енение»</w:t>
      </w:r>
      <w:bookmarkEnd w:id="6"/>
    </w:p>
    <w:p w:rsidR="00020EAC" w:rsidRDefault="00AD34C6">
      <w:pPr>
        <w:pStyle w:val="13"/>
        <w:numPr>
          <w:ilvl w:val="1"/>
          <w:numId w:val="9"/>
        </w:numPr>
        <w:tabs>
          <w:tab w:val="left" w:pos="1309"/>
        </w:tabs>
        <w:ind w:left="720" w:firstLine="0"/>
        <w:jc w:val="both"/>
      </w:pPr>
      <w:r>
        <w:rPr>
          <w:i/>
        </w:rPr>
        <w:t>Простые механизмы в конструировании.</w:t>
      </w:r>
    </w:p>
    <w:p w:rsidR="00020EAC" w:rsidRDefault="00AD34C6">
      <w:pPr>
        <w:pStyle w:val="13"/>
        <w:ind w:left="720" w:firstLine="0"/>
        <w:jc w:val="both"/>
      </w:pPr>
      <w:r>
        <w:t>Понятие о простых механизмах и их разновидностях.</w:t>
      </w:r>
    </w:p>
    <w:p w:rsidR="00020EAC" w:rsidRDefault="00AD34C6">
      <w:pPr>
        <w:pStyle w:val="13"/>
        <w:numPr>
          <w:ilvl w:val="1"/>
          <w:numId w:val="9"/>
        </w:numPr>
        <w:tabs>
          <w:tab w:val="left" w:pos="1294"/>
        </w:tabs>
        <w:ind w:firstLine="720"/>
        <w:jc w:val="both"/>
      </w:pPr>
      <w:r>
        <w:rPr>
          <w:i/>
        </w:rPr>
        <w:t>Конструирование моделей.</w:t>
      </w:r>
    </w:p>
    <w:p w:rsidR="00020EAC" w:rsidRDefault="00AD34C6">
      <w:pPr>
        <w:pStyle w:val="13"/>
        <w:ind w:firstLine="720"/>
        <w:jc w:val="both"/>
      </w:pPr>
      <w:r>
        <w:t>Построение сложных моделей с использованием рычажных механизмов</w:t>
      </w:r>
    </w:p>
    <w:p w:rsidR="00020EAC" w:rsidRDefault="00AD34C6">
      <w:pPr>
        <w:pStyle w:val="13"/>
        <w:numPr>
          <w:ilvl w:val="1"/>
          <w:numId w:val="9"/>
        </w:numPr>
        <w:tabs>
          <w:tab w:val="left" w:pos="1294"/>
        </w:tabs>
        <w:ind w:firstLine="720"/>
        <w:jc w:val="both"/>
      </w:pPr>
      <w:r>
        <w:rPr>
          <w:i/>
        </w:rPr>
        <w:t>Проверочная работа по теме "Простые механизмы ".</w:t>
      </w:r>
    </w:p>
    <w:p w:rsidR="00020EAC" w:rsidRDefault="00AD34C6">
      <w:pPr>
        <w:pStyle w:val="13"/>
        <w:ind w:firstLine="720"/>
        <w:jc w:val="both"/>
      </w:pPr>
      <w:r>
        <w:t>Создание рычажных и бло</w:t>
      </w:r>
      <w:r>
        <w:t>чных механизмов с использованием готовых схем.</w:t>
      </w:r>
    </w:p>
    <w:p w:rsidR="00020EAC" w:rsidRDefault="00AD34C6">
      <w:pPr>
        <w:pStyle w:val="13"/>
        <w:numPr>
          <w:ilvl w:val="1"/>
          <w:numId w:val="9"/>
        </w:numPr>
        <w:tabs>
          <w:tab w:val="left" w:pos="1294"/>
        </w:tabs>
        <w:ind w:firstLine="720"/>
        <w:jc w:val="both"/>
      </w:pPr>
      <w:r>
        <w:t>Самостоятельная творческая работа.</w:t>
      </w:r>
    </w:p>
    <w:p w:rsidR="00020EAC" w:rsidRDefault="00AD34C6">
      <w:pPr>
        <w:pStyle w:val="13"/>
        <w:spacing w:after="300"/>
        <w:ind w:left="720" w:firstLine="0"/>
      </w:pPr>
      <w:r>
        <w:t>Закрепление полученных знаний по теме «Простые механизмы». Защита построенной модели. Анализ творческих работ.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7" w:name="bookmark18"/>
      <w:r>
        <w:lastRenderedPageBreak/>
        <w:t>Раздел №3. «Ременные и зубчатые передачи»</w:t>
      </w:r>
      <w:bookmarkEnd w:id="7"/>
    </w:p>
    <w:p w:rsidR="00020EAC" w:rsidRDefault="00AD34C6">
      <w:pPr>
        <w:pStyle w:val="13"/>
        <w:numPr>
          <w:ilvl w:val="1"/>
          <w:numId w:val="10"/>
        </w:numPr>
        <w:tabs>
          <w:tab w:val="left" w:pos="1304"/>
        </w:tabs>
        <w:ind w:firstLine="720"/>
        <w:jc w:val="both"/>
      </w:pPr>
      <w:r>
        <w:rPr>
          <w:i/>
        </w:rPr>
        <w:t>Ременные</w:t>
      </w:r>
      <w:r>
        <w:t xml:space="preserve"> передачи.</w:t>
      </w:r>
    </w:p>
    <w:p w:rsidR="00020EAC" w:rsidRDefault="00AD34C6">
      <w:pPr>
        <w:pStyle w:val="13"/>
        <w:ind w:left="720" w:firstLine="0"/>
        <w:jc w:val="both"/>
      </w:pPr>
      <w:r>
        <w:t>Виды ременных передач и их назначение. Применения и построение ременных передач в технике.</w:t>
      </w:r>
    </w:p>
    <w:p w:rsidR="00020EAC" w:rsidRDefault="00AD34C6">
      <w:pPr>
        <w:pStyle w:val="13"/>
        <w:numPr>
          <w:ilvl w:val="1"/>
          <w:numId w:val="10"/>
        </w:numPr>
        <w:tabs>
          <w:tab w:val="left" w:pos="1290"/>
        </w:tabs>
        <w:ind w:firstLine="720"/>
        <w:jc w:val="both"/>
      </w:pPr>
      <w:r>
        <w:rPr>
          <w:i/>
        </w:rPr>
        <w:t>Зубчатые</w:t>
      </w:r>
      <w:r>
        <w:t xml:space="preserve"> передачи.</w:t>
      </w:r>
    </w:p>
    <w:p w:rsidR="00020EAC" w:rsidRDefault="00AD34C6">
      <w:pPr>
        <w:pStyle w:val="13"/>
        <w:ind w:firstLine="720"/>
        <w:jc w:val="both"/>
      </w:pPr>
      <w:r>
        <w:t>Назначение и виды зубчатых передач. Применение зубчатых передач в технике.</w:t>
      </w:r>
    </w:p>
    <w:p w:rsidR="00020EAC" w:rsidRDefault="00AD34C6">
      <w:pPr>
        <w:pStyle w:val="13"/>
        <w:ind w:firstLine="720"/>
        <w:jc w:val="both"/>
      </w:pPr>
      <w:r>
        <w:t>Сборка модели на зубчатой передаче.</w:t>
      </w:r>
    </w:p>
    <w:p w:rsidR="00020EAC" w:rsidRDefault="00AD34C6">
      <w:pPr>
        <w:pStyle w:val="13"/>
        <w:numPr>
          <w:ilvl w:val="1"/>
          <w:numId w:val="10"/>
        </w:numPr>
        <w:tabs>
          <w:tab w:val="left" w:pos="1290"/>
        </w:tabs>
        <w:ind w:firstLine="720"/>
        <w:jc w:val="both"/>
      </w:pPr>
      <w:r>
        <w:rPr>
          <w:i/>
        </w:rPr>
        <w:t>Реечная</w:t>
      </w:r>
      <w:r>
        <w:t xml:space="preserve"> передача.</w:t>
      </w:r>
    </w:p>
    <w:p w:rsidR="00020EAC" w:rsidRDefault="00AD34C6">
      <w:pPr>
        <w:pStyle w:val="13"/>
        <w:ind w:left="1080" w:hanging="360"/>
      </w:pPr>
      <w:r>
        <w:t>Назначение и виды</w:t>
      </w:r>
      <w:r>
        <w:t xml:space="preserve"> зубчатых колес. Принципы создания повышающих и понижающих редукторов. Сборка модели на понижающем редукторе.</w:t>
      </w:r>
    </w:p>
    <w:p w:rsidR="00020EAC" w:rsidRDefault="00AD34C6">
      <w:pPr>
        <w:pStyle w:val="13"/>
        <w:numPr>
          <w:ilvl w:val="1"/>
          <w:numId w:val="10"/>
        </w:numPr>
        <w:tabs>
          <w:tab w:val="left" w:pos="1294"/>
        </w:tabs>
        <w:spacing w:after="300"/>
        <w:ind w:left="720" w:firstLine="0"/>
        <w:jc w:val="both"/>
      </w:pPr>
      <w:r>
        <w:rPr>
          <w:i/>
        </w:rPr>
        <w:t>Проверочная работа по теме "Ременные и зубчатые передачи."</w:t>
      </w:r>
      <w:r>
        <w:t xml:space="preserve"> Создание ременных и зубчатых механизмов с использованием готовых схем</w:t>
      </w:r>
    </w:p>
    <w:p w:rsidR="00020EAC" w:rsidRDefault="00AD34C6">
      <w:pPr>
        <w:pStyle w:val="13"/>
        <w:numPr>
          <w:ilvl w:val="1"/>
          <w:numId w:val="10"/>
        </w:numPr>
        <w:tabs>
          <w:tab w:val="left" w:pos="1299"/>
        </w:tabs>
        <w:ind w:firstLine="720"/>
      </w:pPr>
      <w:r>
        <w:rPr>
          <w:i/>
        </w:rPr>
        <w:t>Самостоятельная т</w:t>
      </w:r>
      <w:r>
        <w:rPr>
          <w:i/>
        </w:rPr>
        <w:t>ворческая работа обучающихся.</w:t>
      </w:r>
    </w:p>
    <w:p w:rsidR="00020EAC" w:rsidRDefault="00AD34C6">
      <w:pPr>
        <w:pStyle w:val="13"/>
        <w:ind w:firstLine="720"/>
      </w:pPr>
      <w:r>
        <w:t>Закрепление полученных знаний по теме «Ременные и зубчатые передачи».</w:t>
      </w:r>
    </w:p>
    <w:p w:rsidR="00020EAC" w:rsidRDefault="00AD34C6">
      <w:pPr>
        <w:pStyle w:val="13"/>
        <w:spacing w:after="300"/>
        <w:ind w:firstLine="720"/>
      </w:pPr>
      <w:r>
        <w:t>Описание построенной модели. Анализ творческих работ.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8" w:name="bookmark20"/>
      <w:r>
        <w:t>Раздел №4. «Энергия»</w:t>
      </w:r>
      <w:bookmarkEnd w:id="8"/>
    </w:p>
    <w:p w:rsidR="00020EAC" w:rsidRDefault="00AD34C6">
      <w:pPr>
        <w:pStyle w:val="13"/>
        <w:numPr>
          <w:ilvl w:val="1"/>
          <w:numId w:val="11"/>
        </w:numPr>
        <w:tabs>
          <w:tab w:val="left" w:pos="1309"/>
        </w:tabs>
        <w:ind w:firstLine="720"/>
        <w:jc w:val="both"/>
      </w:pPr>
      <w:r>
        <w:rPr>
          <w:i/>
        </w:rPr>
        <w:t>Понятие об энергии.</w:t>
      </w:r>
    </w:p>
    <w:p w:rsidR="00020EAC" w:rsidRDefault="00AD34C6">
      <w:pPr>
        <w:pStyle w:val="13"/>
        <w:ind w:left="720" w:firstLine="0"/>
      </w:pPr>
      <w:r>
        <w:t xml:space="preserve">Формы энергии. Примеры применения и накопления энергии. </w:t>
      </w:r>
      <w:r>
        <w:t>Экономия энергии.</w:t>
      </w:r>
    </w:p>
    <w:p w:rsidR="00020EAC" w:rsidRDefault="00AD34C6">
      <w:pPr>
        <w:pStyle w:val="13"/>
        <w:numPr>
          <w:ilvl w:val="1"/>
          <w:numId w:val="11"/>
        </w:numPr>
        <w:tabs>
          <w:tab w:val="left" w:pos="1309"/>
        </w:tabs>
        <w:ind w:firstLine="720"/>
        <w:jc w:val="both"/>
      </w:pPr>
      <w:r>
        <w:rPr>
          <w:i/>
        </w:rPr>
        <w:t>Преобразование и накопление энергии.</w:t>
      </w:r>
    </w:p>
    <w:p w:rsidR="00020EAC" w:rsidRDefault="00AD34C6">
      <w:pPr>
        <w:pStyle w:val="13"/>
        <w:ind w:firstLine="720"/>
        <w:jc w:val="both"/>
      </w:pPr>
      <w:r>
        <w:t>Возможности накопления энергии. Преобразование различных типов энергий.</w:t>
      </w:r>
    </w:p>
    <w:p w:rsidR="00020EAC" w:rsidRDefault="00AD34C6">
      <w:pPr>
        <w:pStyle w:val="13"/>
        <w:numPr>
          <w:ilvl w:val="1"/>
          <w:numId w:val="11"/>
        </w:numPr>
        <w:tabs>
          <w:tab w:val="left" w:pos="1294"/>
        </w:tabs>
        <w:ind w:firstLine="720"/>
        <w:jc w:val="both"/>
      </w:pPr>
      <w:r>
        <w:rPr>
          <w:i/>
        </w:rPr>
        <w:t>Самостоятельная</w:t>
      </w:r>
      <w:r>
        <w:t xml:space="preserve"> творческая работа обучающихся.</w:t>
      </w:r>
    </w:p>
    <w:p w:rsidR="00020EAC" w:rsidRDefault="00AD34C6">
      <w:pPr>
        <w:pStyle w:val="13"/>
        <w:spacing w:after="360"/>
        <w:ind w:left="720" w:firstLine="0"/>
        <w:jc w:val="both"/>
      </w:pPr>
      <w:r>
        <w:t>Закрепление полученных знаний по теме «Энергия». Описание построенной модели.</w:t>
      </w:r>
    </w:p>
    <w:p w:rsidR="00020EAC" w:rsidRDefault="00AD34C6">
      <w:pPr>
        <w:pStyle w:val="33"/>
        <w:keepNext/>
        <w:keepLines/>
        <w:spacing w:line="204" w:lineRule="auto"/>
        <w:ind w:firstLine="720"/>
        <w:jc w:val="both"/>
      </w:pPr>
      <w:bookmarkStart w:id="9" w:name="bookmark22"/>
      <w:r>
        <w:t>Закл</w:t>
      </w:r>
      <w:r>
        <w:t>ючительное занятие</w:t>
      </w:r>
      <w:bookmarkEnd w:id="9"/>
    </w:p>
    <w:p w:rsidR="00020EAC" w:rsidRDefault="00AD34C6">
      <w:pPr>
        <w:pStyle w:val="13"/>
        <w:spacing w:after="300" w:line="204" w:lineRule="auto"/>
        <w:ind w:left="720" w:firstLine="700"/>
        <w:jc w:val="both"/>
      </w:pPr>
      <w:r>
        <w:t>Конкурс и защита моделей. Анализ творческих работ. Организация выставки. Презентация летописи творческих работ учащихся. Награждение.</w:t>
      </w:r>
    </w:p>
    <w:p w:rsidR="00020EAC" w:rsidRDefault="00AD34C6">
      <w:pPr>
        <w:pStyle w:val="23"/>
        <w:ind w:right="580"/>
        <w:jc w:val="right"/>
      </w:pPr>
      <w:r>
        <w:t>Таблица №2</w:t>
      </w:r>
    </w:p>
    <w:p w:rsidR="00020EAC" w:rsidRDefault="00AD34C6">
      <w:pPr>
        <w:pStyle w:val="23"/>
        <w:spacing w:after="300"/>
      </w:pPr>
      <w:r>
        <w:t>Учебно-тематический план</w:t>
      </w:r>
      <w:r>
        <w:br/>
        <w:t>к дополнительной общеразвивающей программе</w:t>
      </w:r>
      <w:r>
        <w:br/>
        <w:t>«Робототехника»</w:t>
      </w:r>
      <w:r>
        <w:br/>
      </w:r>
      <w:r>
        <w:rPr>
          <w:i/>
        </w:rPr>
        <w:t xml:space="preserve">(второй </w:t>
      </w:r>
      <w:r>
        <w:rPr>
          <w:i/>
        </w:rPr>
        <w:t>год обучения)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800"/>
        <w:gridCol w:w="994"/>
        <w:gridCol w:w="989"/>
        <w:gridCol w:w="1277"/>
        <w:gridCol w:w="1997"/>
      </w:tblGrid>
      <w:tr w:rsidR="00020EAC">
        <w:trPr>
          <w:trHeight w:hRule="exact" w:val="355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Разделы и темы программы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 контроля / аттестации</w:t>
            </w:r>
          </w:p>
        </w:tc>
      </w:tr>
      <w:tr w:rsidR="00020EAC">
        <w:trPr>
          <w:trHeight w:hRule="exact" w:val="331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020EAC"/>
        </w:tc>
      </w:tr>
      <w:tr w:rsidR="00020EAC">
        <w:trPr>
          <w:trHeight w:hRule="exact"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spacing w:line="288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Вводное занятие.</w:t>
            </w:r>
          </w:p>
          <w:p w:rsidR="00020EAC" w:rsidRDefault="00AD34C6">
            <w:pPr>
              <w:pStyle w:val="a3"/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Развитие отечественной робототехники.</w:t>
            </w:r>
          </w:p>
          <w:p w:rsidR="00020EAC" w:rsidRDefault="00AD34C6">
            <w:pPr>
              <w:pStyle w:val="a3"/>
              <w:spacing w:line="28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Инструктаж по ТБ и ПБ. Основы проектной деятельности. Собеседование.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Игры и </w:t>
            </w:r>
            <w:r>
              <w:rPr>
                <w:sz w:val="24"/>
              </w:rPr>
              <w:t>задания по безопасности</w:t>
            </w:r>
          </w:p>
        </w:tc>
      </w:tr>
      <w:tr w:rsidR="00020EAC">
        <w:trPr>
          <w:trHeight w:hRule="exact" w:val="8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«Введение в робототехнику»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60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Устройство роботов.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</w:tc>
      </w:tr>
      <w:tr w:rsidR="00020EAC">
        <w:trPr>
          <w:trHeight w:hRule="exact"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Понятие команды, программы, программирования.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020EAC">
        <w:trPr>
          <w:trHeight w:hRule="exact"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«Червячная передача и ее свойства»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60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 «Основы конструкции»</w:t>
            </w:r>
          </w:p>
        </w:tc>
      </w:tr>
      <w:tr w:rsidR="00020EAC">
        <w:trPr>
          <w:trHeight w:hRule="exact" w:val="3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Зубчатые передачи.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 Модель редуктора. Работа над проектом.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8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«Программно-управляемые модели»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60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85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 Модель «Робот пятиминутка»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тест «Виды роботов»</w:t>
            </w:r>
          </w:p>
        </w:tc>
      </w:tr>
    </w:tbl>
    <w:p w:rsidR="00020EAC" w:rsidRDefault="00AD34C6">
      <w:pPr>
        <w:spacing w:line="1" w:lineRule="exact"/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800"/>
        <w:gridCol w:w="994"/>
        <w:gridCol w:w="989"/>
        <w:gridCol w:w="1277"/>
        <w:gridCol w:w="1997"/>
      </w:tblGrid>
      <w:tr w:rsidR="00020EAC">
        <w:trPr>
          <w:trHeight w:hRule="exact"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  <w:r>
              <w:rPr>
                <w:sz w:val="24"/>
              </w:rPr>
              <w:t xml:space="preserve"> «Управление радио - машиной»</w:t>
            </w:r>
          </w:p>
        </w:tc>
      </w:tr>
      <w:tr w:rsidR="00020EAC">
        <w:trPr>
          <w:trHeight w:hRule="exact" w:val="11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8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«Модульный принцип в производстве. Передаточные механизмы. Разновидности ременных и зубчатых передач»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56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Роботы на производстве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</w:tc>
      </w:tr>
      <w:tr w:rsidR="00020EAC">
        <w:trPr>
          <w:trHeight w:hRule="exact" w:val="9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теме «Передаточные механизмы». Анализ творческих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8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8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«Движение со смещенным центром: эксцентрики. Понятие кривошипно-шатунного механизма»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Индивидуальное конструкторское </w:t>
            </w:r>
            <w:r>
              <w:rPr>
                <w:i/>
                <w:sz w:val="24"/>
              </w:rPr>
              <w:t>задание</w:t>
            </w:r>
          </w:p>
        </w:tc>
      </w:tr>
      <w:tr w:rsidR="00020EAC">
        <w:trPr>
          <w:trHeight w:hRule="exact" w:val="69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Эксцентрики, кулачки, толкатели, шатуны.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оценка работ</w:t>
            </w:r>
          </w:p>
        </w:tc>
      </w:tr>
      <w:tr w:rsidR="00020EAC">
        <w:trPr>
          <w:trHeight w:hRule="exact" w:val="8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8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«Дифференциальная передача»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3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Дифференциальная передача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</w:tc>
      </w:tr>
      <w:tr w:rsidR="00020EAC">
        <w:trPr>
          <w:trHeight w:hRule="exact"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80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«Комплексное применение </w:t>
            </w:r>
            <w:r>
              <w:rPr>
                <w:b/>
                <w:sz w:val="24"/>
              </w:rPr>
              <w:t>знаний по построению конструкций и механизмов»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Индивидуальное конструкторское задание</w:t>
            </w:r>
          </w:p>
        </w:tc>
      </w:tr>
      <w:tr w:rsidR="00020EAC">
        <w:trPr>
          <w:trHeight w:hRule="exact" w:val="8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Итоговая проверочная работа по разделам «Простые механизмы»,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 теме «Простые механизмы»</w:t>
            </w:r>
          </w:p>
        </w:tc>
      </w:tr>
      <w:tr w:rsidR="00020EAC">
        <w:trPr>
          <w:trHeight w:hRule="exact" w:val="8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«Управляемые машины»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Игровые задания </w:t>
            </w:r>
            <w:r>
              <w:rPr>
                <w:sz w:val="24"/>
              </w:rPr>
              <w:t>«Управляемые машины»</w:t>
            </w:r>
          </w:p>
        </w:tc>
      </w:tr>
      <w:tr w:rsidR="00020EAC">
        <w:trPr>
          <w:trHeight w:hRule="exact" w:val="111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260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 по разделам «Простые механизмы», «Управляемые машины». Презентация проектов.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Внешняя экспертиза работ</w:t>
            </w:r>
          </w:p>
        </w:tc>
      </w:tr>
      <w:tr w:rsidR="00020EAC">
        <w:trPr>
          <w:trHeight w:hRule="exact" w:val="56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Заключительное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Выставка работ. Фотолетопись.</w:t>
            </w:r>
          </w:p>
        </w:tc>
      </w:tr>
      <w:tr w:rsidR="00020EAC">
        <w:trPr>
          <w:trHeight w:hRule="exact" w:val="4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Итого в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</w:tr>
    </w:tbl>
    <w:p w:rsidR="00020EAC" w:rsidRDefault="00020EAC">
      <w:pPr>
        <w:spacing w:after="319" w:line="1" w:lineRule="exact"/>
      </w:pPr>
    </w:p>
    <w:p w:rsidR="00020EAC" w:rsidRDefault="00AD34C6">
      <w:pPr>
        <w:pStyle w:val="13"/>
        <w:spacing w:after="320"/>
        <w:ind w:firstLine="0"/>
        <w:jc w:val="center"/>
      </w:pPr>
      <w:r>
        <w:rPr>
          <w:b/>
        </w:rPr>
        <w:t>Содержание программы</w:t>
      </w:r>
      <w:r>
        <w:rPr>
          <w:b/>
        </w:rPr>
        <w:br/>
      </w:r>
      <w:r>
        <w:rPr>
          <w:i/>
        </w:rPr>
        <w:t>(второй год обучения)</w:t>
      </w:r>
    </w:p>
    <w:p w:rsidR="00020EAC" w:rsidRDefault="00AD34C6">
      <w:pPr>
        <w:pStyle w:val="33"/>
        <w:keepNext/>
        <w:keepLines/>
        <w:ind w:firstLine="720"/>
      </w:pPr>
      <w:bookmarkStart w:id="10" w:name="bookmark24"/>
      <w:r>
        <w:t>Вводное занятие</w:t>
      </w:r>
      <w:bookmarkEnd w:id="10"/>
    </w:p>
    <w:p w:rsidR="00020EAC" w:rsidRDefault="00AD34C6">
      <w:pPr>
        <w:pStyle w:val="13"/>
        <w:ind w:firstLine="720"/>
      </w:pPr>
      <w:r>
        <w:t>Развитие отечественной робототехники. Инструктаж по ТБ и ПБ.</w:t>
      </w:r>
    </w:p>
    <w:p w:rsidR="00020EAC" w:rsidRDefault="00AD34C6">
      <w:pPr>
        <w:pStyle w:val="13"/>
        <w:ind w:firstLine="720"/>
      </w:pPr>
      <w:r>
        <w:t>Этапы развития современной робототехники.</w:t>
      </w:r>
    </w:p>
    <w:p w:rsidR="00020EAC" w:rsidRDefault="00AD34C6">
      <w:pPr>
        <w:pStyle w:val="13"/>
        <w:ind w:firstLine="720"/>
      </w:pPr>
      <w:r>
        <w:t>Содержание работы объединения, демонстрация готовых работ.</w:t>
      </w:r>
    </w:p>
    <w:p w:rsidR="00020EAC" w:rsidRDefault="00AD34C6">
      <w:pPr>
        <w:pStyle w:val="13"/>
        <w:ind w:left="720" w:firstLine="0"/>
      </w:pPr>
      <w:r>
        <w:t xml:space="preserve">Вводный инструктаж по </w:t>
      </w:r>
      <w:r>
        <w:t>соблюдению техники безопасности и пожарной безопасности при работе. Правила поведения в образовательном учреждении.</w:t>
      </w:r>
    </w:p>
    <w:p w:rsidR="00020EAC" w:rsidRDefault="00AD34C6">
      <w:pPr>
        <w:pStyle w:val="13"/>
        <w:spacing w:after="320"/>
        <w:ind w:left="720" w:firstLine="0"/>
      </w:pPr>
      <w:r>
        <w:t>Требования педагога к обучающимся на период обучения. Основы проектной</w:t>
      </w:r>
    </w:p>
    <w:p w:rsidR="00020EAC" w:rsidRDefault="00AD34C6">
      <w:pPr>
        <w:pStyle w:val="13"/>
        <w:spacing w:after="300"/>
        <w:ind w:firstLine="700"/>
      </w:pPr>
      <w:r>
        <w:lastRenderedPageBreak/>
        <w:t>деятельности. Собеседование.</w:t>
      </w:r>
    </w:p>
    <w:p w:rsidR="00020EAC" w:rsidRDefault="00AD34C6">
      <w:pPr>
        <w:pStyle w:val="33"/>
        <w:keepNext/>
        <w:keepLines/>
        <w:ind w:firstLine="700"/>
      </w:pPr>
      <w:bookmarkStart w:id="11" w:name="bookmark26"/>
      <w:r>
        <w:t>Раздел №1. «Введение в робототехнику»</w:t>
      </w:r>
      <w:bookmarkEnd w:id="11"/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spacing w:line="252" w:lineRule="auto"/>
        <w:ind w:firstLine="700"/>
        <w:jc w:val="both"/>
      </w:pPr>
      <w:r>
        <w:t>Устройство роботов.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ind w:firstLine="700"/>
        <w:jc w:val="both"/>
      </w:pPr>
      <w:r>
        <w:t>Состав, параметры и классификация роботов.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spacing w:line="252" w:lineRule="auto"/>
        <w:ind w:firstLine="700"/>
        <w:jc w:val="both"/>
      </w:pPr>
      <w:r>
        <w:t>Манипуляционные системы.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94"/>
        </w:tabs>
        <w:ind w:left="700" w:firstLine="0"/>
      </w:pPr>
      <w:r>
        <w:t>Рабочие органы манипуляторов. Системы передвижения мобильных роботов.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ind w:firstLine="700"/>
      </w:pPr>
      <w:r>
        <w:t>Понятие команды, программы, программирования.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spacing w:line="252" w:lineRule="auto"/>
        <w:ind w:firstLine="700"/>
      </w:pPr>
      <w:r>
        <w:t>Сенсорные системы.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spacing w:line="252" w:lineRule="auto"/>
        <w:ind w:firstLine="700"/>
      </w:pPr>
      <w:r>
        <w:t>Устройства управления роботов.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ind w:firstLine="700"/>
      </w:pPr>
      <w:r>
        <w:t>Ос</w:t>
      </w:r>
      <w:r>
        <w:t>обенности устройства других средств робототехники.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284"/>
        </w:tabs>
        <w:ind w:firstLine="700"/>
      </w:pPr>
      <w:r>
        <w:t>Сборка модели с датчиком касания.</w:t>
      </w:r>
    </w:p>
    <w:p w:rsidR="00020EAC" w:rsidRDefault="00AD34C6">
      <w:pPr>
        <w:pStyle w:val="13"/>
        <w:numPr>
          <w:ilvl w:val="1"/>
          <w:numId w:val="12"/>
        </w:numPr>
        <w:tabs>
          <w:tab w:val="left" w:pos="1418"/>
        </w:tabs>
        <w:spacing w:after="300"/>
        <w:ind w:firstLine="700"/>
      </w:pPr>
      <w:r>
        <w:t>Программирование модели для разных условий движения.</w:t>
      </w:r>
    </w:p>
    <w:p w:rsidR="00020EAC" w:rsidRDefault="00AD34C6">
      <w:pPr>
        <w:pStyle w:val="33"/>
        <w:keepNext/>
        <w:keepLines/>
        <w:ind w:firstLine="700"/>
      </w:pPr>
      <w:bookmarkStart w:id="12" w:name="bookmark28"/>
      <w:r>
        <w:t>Раздел №2 «Червячная передача и ее свойства»</w:t>
      </w:r>
      <w:bookmarkEnd w:id="12"/>
    </w:p>
    <w:p w:rsidR="00020EAC" w:rsidRDefault="00AD34C6">
      <w:pPr>
        <w:pStyle w:val="13"/>
        <w:numPr>
          <w:ilvl w:val="1"/>
          <w:numId w:val="13"/>
        </w:numPr>
        <w:tabs>
          <w:tab w:val="left" w:pos="1294"/>
        </w:tabs>
        <w:ind w:firstLine="700"/>
      </w:pPr>
      <w:r>
        <w:t>Зубчатые передачи.</w:t>
      </w:r>
    </w:p>
    <w:p w:rsidR="00020EAC" w:rsidRDefault="00AD34C6">
      <w:pPr>
        <w:pStyle w:val="13"/>
        <w:numPr>
          <w:ilvl w:val="1"/>
          <w:numId w:val="13"/>
        </w:numPr>
        <w:tabs>
          <w:tab w:val="left" w:pos="1294"/>
        </w:tabs>
        <w:ind w:firstLine="700"/>
      </w:pPr>
      <w:r>
        <w:t>Изучение червячной передачи, ее свойств</w:t>
      </w:r>
    </w:p>
    <w:p w:rsidR="00020EAC" w:rsidRDefault="00AD34C6">
      <w:pPr>
        <w:pStyle w:val="13"/>
        <w:numPr>
          <w:ilvl w:val="1"/>
          <w:numId w:val="13"/>
        </w:numPr>
        <w:tabs>
          <w:tab w:val="left" w:pos="1294"/>
        </w:tabs>
        <w:ind w:firstLine="700"/>
      </w:pPr>
      <w:r>
        <w:t xml:space="preserve">Практическая </w:t>
      </w:r>
      <w:r>
        <w:t>работа. Модель червячного редуктора.</w:t>
      </w:r>
    </w:p>
    <w:p w:rsidR="00020EAC" w:rsidRDefault="00AD34C6">
      <w:pPr>
        <w:pStyle w:val="13"/>
        <w:numPr>
          <w:ilvl w:val="1"/>
          <w:numId w:val="13"/>
        </w:numPr>
        <w:tabs>
          <w:tab w:val="left" w:pos="1294"/>
        </w:tabs>
        <w:ind w:firstLine="700"/>
      </w:pPr>
      <w:r>
        <w:t>Построение и программирование модели робота.</w:t>
      </w:r>
    </w:p>
    <w:p w:rsidR="00020EAC" w:rsidRDefault="00AD34C6">
      <w:pPr>
        <w:pStyle w:val="13"/>
        <w:numPr>
          <w:ilvl w:val="1"/>
          <w:numId w:val="13"/>
        </w:numPr>
        <w:tabs>
          <w:tab w:val="left" w:pos="1294"/>
        </w:tabs>
        <w:spacing w:after="300"/>
        <w:ind w:firstLine="700"/>
      </w:pPr>
      <w:r>
        <w:t>Работа над проектом.</w:t>
      </w:r>
    </w:p>
    <w:p w:rsidR="00020EAC" w:rsidRDefault="00AD34C6">
      <w:pPr>
        <w:pStyle w:val="33"/>
        <w:keepNext/>
        <w:keepLines/>
        <w:ind w:firstLine="700"/>
      </w:pPr>
      <w:bookmarkStart w:id="13" w:name="bookmark30"/>
      <w:r>
        <w:t>Раздел №3 «Программно-управляемые модели»</w:t>
      </w:r>
      <w:bookmarkEnd w:id="13"/>
    </w:p>
    <w:p w:rsidR="00020EAC" w:rsidRDefault="00AD34C6">
      <w:pPr>
        <w:pStyle w:val="13"/>
        <w:numPr>
          <w:ilvl w:val="1"/>
          <w:numId w:val="14"/>
        </w:numPr>
        <w:tabs>
          <w:tab w:val="left" w:pos="1289"/>
        </w:tabs>
        <w:ind w:left="1440" w:hanging="740"/>
      </w:pPr>
      <w:r>
        <w:t>Практическая работа. Модель "Робот пятиминутка". Построение и программирование модели</w:t>
      </w:r>
    </w:p>
    <w:p w:rsidR="00020EAC" w:rsidRDefault="00AD34C6">
      <w:pPr>
        <w:pStyle w:val="13"/>
        <w:numPr>
          <w:ilvl w:val="1"/>
          <w:numId w:val="14"/>
        </w:numPr>
        <w:tabs>
          <w:tab w:val="left" w:pos="1289"/>
        </w:tabs>
        <w:ind w:firstLine="700"/>
        <w:jc w:val="both"/>
      </w:pPr>
      <w:r>
        <w:t>Самостоятельная работа.</w:t>
      </w:r>
    </w:p>
    <w:p w:rsidR="00020EAC" w:rsidRDefault="00AD34C6">
      <w:pPr>
        <w:pStyle w:val="13"/>
        <w:numPr>
          <w:ilvl w:val="1"/>
          <w:numId w:val="14"/>
        </w:numPr>
        <w:tabs>
          <w:tab w:val="left" w:pos="1289"/>
        </w:tabs>
        <w:ind w:firstLine="700"/>
        <w:jc w:val="both"/>
      </w:pPr>
      <w:r>
        <w:t>З</w:t>
      </w:r>
      <w:r>
        <w:t>акрепление полученных знаний.</w:t>
      </w:r>
    </w:p>
    <w:p w:rsidR="00020EAC" w:rsidRDefault="00AD34C6">
      <w:pPr>
        <w:pStyle w:val="13"/>
        <w:numPr>
          <w:ilvl w:val="1"/>
          <w:numId w:val="14"/>
        </w:numPr>
        <w:tabs>
          <w:tab w:val="left" w:pos="1289"/>
        </w:tabs>
        <w:ind w:firstLine="700"/>
        <w:jc w:val="both"/>
      </w:pPr>
      <w:r>
        <w:t>Использование нескольких видов передач в одной модели.</w:t>
      </w:r>
    </w:p>
    <w:p w:rsidR="00020EAC" w:rsidRDefault="00AD34C6">
      <w:pPr>
        <w:pStyle w:val="13"/>
        <w:spacing w:after="300"/>
        <w:ind w:firstLine="700"/>
        <w:jc w:val="both"/>
      </w:pPr>
      <w:r>
        <w:t>Анализ творческих работ.</w:t>
      </w:r>
    </w:p>
    <w:p w:rsidR="00020EAC" w:rsidRDefault="00AD34C6">
      <w:pPr>
        <w:pStyle w:val="33"/>
        <w:keepNext/>
        <w:keepLines/>
        <w:ind w:firstLine="700"/>
        <w:jc w:val="both"/>
      </w:pPr>
      <w:bookmarkStart w:id="14" w:name="bookmark32"/>
      <w:r>
        <w:t>Раздел №4. «Модульный принцип в производстве2</w:t>
      </w:r>
      <w:bookmarkEnd w:id="14"/>
    </w:p>
    <w:p w:rsidR="00020EAC" w:rsidRDefault="00AD34C6">
      <w:pPr>
        <w:pStyle w:val="13"/>
        <w:numPr>
          <w:ilvl w:val="1"/>
          <w:numId w:val="15"/>
        </w:numPr>
        <w:tabs>
          <w:tab w:val="left" w:pos="1294"/>
        </w:tabs>
        <w:ind w:firstLine="700"/>
        <w:jc w:val="both"/>
      </w:pPr>
      <w:r>
        <w:t>Роботы на производстве.</w:t>
      </w:r>
    </w:p>
    <w:p w:rsidR="00020EAC" w:rsidRDefault="00AD34C6">
      <w:pPr>
        <w:pStyle w:val="13"/>
        <w:numPr>
          <w:ilvl w:val="1"/>
          <w:numId w:val="15"/>
        </w:numPr>
        <w:tabs>
          <w:tab w:val="left" w:pos="1294"/>
        </w:tabs>
        <w:ind w:firstLine="700"/>
      </w:pPr>
      <w:r>
        <w:t>Ознакомление с производством и применением роботов на производстве.</w:t>
      </w:r>
    </w:p>
    <w:p w:rsidR="00020EAC" w:rsidRDefault="00AD34C6">
      <w:pPr>
        <w:pStyle w:val="13"/>
        <w:numPr>
          <w:ilvl w:val="1"/>
          <w:numId w:val="15"/>
        </w:numPr>
        <w:tabs>
          <w:tab w:val="left" w:pos="1294"/>
        </w:tabs>
        <w:ind w:firstLine="700"/>
      </w:pPr>
      <w:r>
        <w:t>Самостоя</w:t>
      </w:r>
      <w:r>
        <w:t>тельная творческая работа по теме "Передаточные механизмы"</w:t>
      </w:r>
    </w:p>
    <w:p w:rsidR="00020EAC" w:rsidRDefault="00AD34C6">
      <w:pPr>
        <w:pStyle w:val="13"/>
        <w:numPr>
          <w:ilvl w:val="1"/>
          <w:numId w:val="15"/>
        </w:numPr>
        <w:tabs>
          <w:tab w:val="left" w:pos="1294"/>
        </w:tabs>
        <w:ind w:firstLine="700"/>
      </w:pPr>
      <w:r>
        <w:t>Закрепление полученных знаний. Создание моделей.</w:t>
      </w:r>
    </w:p>
    <w:p w:rsidR="00020EAC" w:rsidRDefault="00AD34C6">
      <w:pPr>
        <w:pStyle w:val="13"/>
        <w:spacing w:after="300"/>
        <w:ind w:firstLine="700"/>
        <w:jc w:val="both"/>
      </w:pPr>
      <w:r>
        <w:t>Анализ творческих работ.</w:t>
      </w:r>
    </w:p>
    <w:p w:rsidR="00020EAC" w:rsidRDefault="00AD34C6">
      <w:pPr>
        <w:pStyle w:val="33"/>
        <w:keepNext/>
        <w:keepLines/>
        <w:ind w:firstLine="700"/>
        <w:jc w:val="both"/>
      </w:pPr>
      <w:bookmarkStart w:id="15" w:name="bookmark34"/>
      <w:r>
        <w:t>Раздел №5. «Движение со смещенным центром: эксцентрики»</w:t>
      </w:r>
      <w:bookmarkEnd w:id="15"/>
    </w:p>
    <w:p w:rsidR="00020EAC" w:rsidRDefault="00AD34C6">
      <w:pPr>
        <w:pStyle w:val="13"/>
        <w:numPr>
          <w:ilvl w:val="1"/>
          <w:numId w:val="16"/>
        </w:numPr>
        <w:tabs>
          <w:tab w:val="left" w:pos="1289"/>
        </w:tabs>
        <w:ind w:firstLine="700"/>
        <w:jc w:val="both"/>
      </w:pPr>
      <w:r>
        <w:t>Понятие кривошипно-шатунного механизма</w:t>
      </w:r>
    </w:p>
    <w:p w:rsidR="00020EAC" w:rsidRDefault="00AD34C6">
      <w:pPr>
        <w:pStyle w:val="13"/>
        <w:numPr>
          <w:ilvl w:val="1"/>
          <w:numId w:val="16"/>
        </w:numPr>
        <w:tabs>
          <w:tab w:val="left" w:pos="1289"/>
        </w:tabs>
        <w:ind w:firstLine="700"/>
        <w:jc w:val="both"/>
      </w:pPr>
      <w:r>
        <w:t xml:space="preserve">Эксцентрики, кулачки, </w:t>
      </w:r>
      <w:r>
        <w:t>толкатели, шатуны.</w:t>
      </w:r>
    </w:p>
    <w:p w:rsidR="00020EAC" w:rsidRDefault="00AD34C6">
      <w:pPr>
        <w:pStyle w:val="13"/>
        <w:numPr>
          <w:ilvl w:val="1"/>
          <w:numId w:val="16"/>
        </w:numPr>
        <w:tabs>
          <w:tab w:val="left" w:pos="1294"/>
        </w:tabs>
        <w:spacing w:after="300"/>
        <w:ind w:left="700" w:firstLine="0"/>
      </w:pPr>
      <w:r>
        <w:t>Понятие кулачков и эксцентриков, их различия. Понятие кривошипношатунного механизма. Создание моделей по предложенным схемам</w:t>
      </w:r>
    </w:p>
    <w:p w:rsidR="00020EAC" w:rsidRDefault="00AD34C6">
      <w:pPr>
        <w:pStyle w:val="33"/>
        <w:keepNext/>
        <w:keepLines/>
        <w:ind w:firstLine="700"/>
      </w:pPr>
      <w:bookmarkStart w:id="16" w:name="bookmark36"/>
      <w:r>
        <w:t>Раздел №6. «Дифференциальная передача»</w:t>
      </w:r>
      <w:bookmarkEnd w:id="16"/>
    </w:p>
    <w:p w:rsidR="00020EAC" w:rsidRDefault="00AD34C6">
      <w:pPr>
        <w:pStyle w:val="13"/>
        <w:numPr>
          <w:ilvl w:val="1"/>
          <w:numId w:val="17"/>
        </w:numPr>
        <w:tabs>
          <w:tab w:val="left" w:pos="1289"/>
        </w:tabs>
        <w:spacing w:after="300"/>
        <w:ind w:firstLine="700"/>
        <w:jc w:val="both"/>
      </w:pPr>
      <w:r>
        <w:t>Дифференциальная передача.</w:t>
      </w:r>
    </w:p>
    <w:p w:rsidR="00020EAC" w:rsidRDefault="00AD34C6">
      <w:pPr>
        <w:pStyle w:val="13"/>
        <w:numPr>
          <w:ilvl w:val="1"/>
          <w:numId w:val="17"/>
        </w:numPr>
        <w:tabs>
          <w:tab w:val="left" w:pos="1340"/>
        </w:tabs>
        <w:spacing w:after="320"/>
        <w:ind w:left="1440" w:hanging="720"/>
        <w:jc w:val="both"/>
      </w:pPr>
      <w:r>
        <w:t>Принцип работы и назначения дифференциала. Исп</w:t>
      </w:r>
      <w:r>
        <w:t xml:space="preserve">ользование данных передач </w:t>
      </w:r>
      <w:r>
        <w:lastRenderedPageBreak/>
        <w:t>в робототехнике.</w:t>
      </w:r>
    </w:p>
    <w:p w:rsidR="00020EAC" w:rsidRDefault="00AD34C6">
      <w:pPr>
        <w:pStyle w:val="33"/>
        <w:keepNext/>
        <w:keepLines/>
        <w:ind w:left="720"/>
      </w:pPr>
      <w:bookmarkStart w:id="17" w:name="bookmark38"/>
      <w:r>
        <w:t>Раздел №7. «Комплексное применение знаний по построению конструкций и механизмов»</w:t>
      </w:r>
      <w:bookmarkEnd w:id="17"/>
    </w:p>
    <w:p w:rsidR="00020EAC" w:rsidRDefault="00AD34C6">
      <w:pPr>
        <w:pStyle w:val="13"/>
        <w:numPr>
          <w:ilvl w:val="1"/>
          <w:numId w:val="18"/>
        </w:numPr>
        <w:tabs>
          <w:tab w:val="left" w:pos="1340"/>
        </w:tabs>
        <w:ind w:left="720" w:firstLine="0"/>
      </w:pPr>
      <w:r>
        <w:t>Итоговая проверочная работа по разделам "Простые механизмы",</w:t>
      </w:r>
    </w:p>
    <w:p w:rsidR="00020EAC" w:rsidRDefault="00AD34C6">
      <w:pPr>
        <w:pStyle w:val="13"/>
        <w:numPr>
          <w:ilvl w:val="1"/>
          <w:numId w:val="18"/>
        </w:numPr>
        <w:tabs>
          <w:tab w:val="left" w:pos="1340"/>
        </w:tabs>
        <w:ind w:firstLine="720"/>
        <w:jc w:val="both"/>
      </w:pPr>
      <w:r>
        <w:t>Понятие «Управляемые машины".</w:t>
      </w:r>
    </w:p>
    <w:p w:rsidR="00020EAC" w:rsidRDefault="00AD34C6">
      <w:pPr>
        <w:pStyle w:val="13"/>
        <w:numPr>
          <w:ilvl w:val="1"/>
          <w:numId w:val="18"/>
        </w:numPr>
        <w:tabs>
          <w:tab w:val="left" w:pos="1340"/>
        </w:tabs>
        <w:ind w:left="1440" w:hanging="720"/>
      </w:pPr>
      <w:r>
        <w:t xml:space="preserve">Демонстрация умения самостоятельно </w:t>
      </w:r>
      <w:r>
        <w:t>разрабатывать конструкцию или механизм с применением полученных знаний, умений, навыков.</w:t>
      </w:r>
    </w:p>
    <w:p w:rsidR="00020EAC" w:rsidRDefault="00AD34C6">
      <w:pPr>
        <w:pStyle w:val="13"/>
        <w:numPr>
          <w:ilvl w:val="1"/>
          <w:numId w:val="18"/>
        </w:numPr>
        <w:tabs>
          <w:tab w:val="left" w:pos="1340"/>
        </w:tabs>
        <w:ind w:left="1440" w:hanging="720"/>
      </w:pPr>
      <w:r>
        <w:t>Самостоятельная творческая работа по разделам "Простые механизмы", "Управляемые машины". Презентация проектов.</w:t>
      </w:r>
    </w:p>
    <w:p w:rsidR="00020EAC" w:rsidRDefault="00AD34C6">
      <w:pPr>
        <w:pStyle w:val="13"/>
        <w:numPr>
          <w:ilvl w:val="1"/>
          <w:numId w:val="18"/>
        </w:numPr>
        <w:tabs>
          <w:tab w:val="left" w:pos="1340"/>
        </w:tabs>
        <w:spacing w:after="320"/>
        <w:ind w:left="1440" w:hanging="720"/>
      </w:pPr>
      <w:r>
        <w:t xml:space="preserve">Закрепление полученных знаний. Создание собственных </w:t>
      </w:r>
      <w:r>
        <w:t>моделей с заданными параметрами работы.</w:t>
      </w:r>
    </w:p>
    <w:p w:rsidR="00020EAC" w:rsidRDefault="00AD34C6">
      <w:pPr>
        <w:pStyle w:val="33"/>
        <w:keepNext/>
        <w:keepLines/>
        <w:ind w:left="1160"/>
      </w:pPr>
      <w:bookmarkStart w:id="18" w:name="bookmark40"/>
      <w:r>
        <w:t>Заключительное занятие</w:t>
      </w:r>
      <w:bookmarkEnd w:id="18"/>
    </w:p>
    <w:p w:rsidR="00020EAC" w:rsidRDefault="00AD34C6">
      <w:pPr>
        <w:pStyle w:val="13"/>
        <w:spacing w:after="320"/>
        <w:ind w:left="1160" w:firstLine="0"/>
      </w:pPr>
      <w:r>
        <w:t>Выставка работ учащихся. Составление летописи. Награждение.</w:t>
      </w:r>
    </w:p>
    <w:p w:rsidR="00020EAC" w:rsidRDefault="00AD34C6">
      <w:pPr>
        <w:pStyle w:val="23"/>
        <w:ind w:right="560"/>
        <w:jc w:val="right"/>
      </w:pPr>
      <w:r>
        <w:t>Таблица №3</w:t>
      </w:r>
    </w:p>
    <w:p w:rsidR="00020EAC" w:rsidRDefault="00AD34C6">
      <w:pPr>
        <w:pStyle w:val="23"/>
        <w:spacing w:after="440"/>
      </w:pPr>
      <w:r>
        <w:t>Учебно-тематический план</w:t>
      </w:r>
      <w:r>
        <w:br/>
        <w:t>к дополнительной общеразвивающей программе</w:t>
      </w:r>
      <w:r>
        <w:br/>
        <w:t>«Робототехника»</w:t>
      </w:r>
      <w:r>
        <w:br/>
      </w:r>
      <w:r>
        <w:rPr>
          <w:i/>
        </w:rPr>
        <w:t>(третий год обучения)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0"/>
        <w:gridCol w:w="979"/>
        <w:gridCol w:w="984"/>
        <w:gridCol w:w="1272"/>
        <w:gridCol w:w="2290"/>
      </w:tblGrid>
      <w:tr w:rsidR="00020EAC">
        <w:trPr>
          <w:trHeight w:hRule="exact" w:val="30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spacing w:line="228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 про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 аттестации / контроля</w:t>
            </w:r>
          </w:p>
        </w:tc>
      </w:tr>
      <w:tr w:rsidR="00020EAC">
        <w:trPr>
          <w:trHeight w:hRule="exact" w:val="54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практика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020EAC"/>
        </w:tc>
      </w:tr>
      <w:tr w:rsidR="00020EAC">
        <w:trPr>
          <w:trHeight w:hRule="exact" w:val="8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Вводное занятие.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Инструктаж по ТБ.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Игры и задания по профилактики ПДД, ГО и ЧС, ПБ.</w:t>
            </w:r>
          </w:p>
        </w:tc>
      </w:tr>
      <w:tr w:rsidR="00020EAC">
        <w:trPr>
          <w:trHeight w:hRule="exact" w:val="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1. «Конструкторы компании Lego»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020EAC">
        <w:trPr>
          <w:trHeight w:hRule="exact" w:val="5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Игра «Виды конструкторов»</w:t>
            </w:r>
          </w:p>
        </w:tc>
      </w:tr>
      <w:tr w:rsidR="00020EAC">
        <w:trPr>
          <w:trHeight w:hRule="exact" w:val="8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Виды конструкторов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Рисуночный тест «Конструкторы мира»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2. «Лего наборы. Виды конструктора»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Знакомство и работа с набором Lego Mindstorms.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Индивидуальные задания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Знакомство и работа с набором Lego NXT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Групповые задания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Знакомство и работа с набором Lego EV3.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 амостоятельная работа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3. «Конструирование первого робота»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Лабораторная работа.</w:t>
            </w:r>
          </w:p>
        </w:tc>
      </w:tr>
      <w:tr w:rsidR="00020EAC">
        <w:trPr>
          <w:trHeight w:hRule="exact" w:val="5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Алгоритм создания робота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</w:p>
        </w:tc>
      </w:tr>
    </w:tbl>
    <w:p w:rsidR="00020EAC" w:rsidRDefault="00AD34C6">
      <w:pPr>
        <w:spacing w:line="1" w:lineRule="exact"/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50"/>
        <w:gridCol w:w="979"/>
        <w:gridCol w:w="984"/>
        <w:gridCol w:w="1272"/>
        <w:gridCol w:w="2290"/>
      </w:tblGrid>
      <w:tr w:rsidR="00020EAC">
        <w:trPr>
          <w:trHeight w:hRule="exact" w:val="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Виды робототехнической сборки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Тестирование «Виды технической сборки»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4. «Управление и программирование»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 амостоятельная творческая работа.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Виды программирования </w:t>
            </w:r>
            <w:r>
              <w:rPr>
                <w:sz w:val="24"/>
              </w:rPr>
              <w:t>роботами.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Виды управления роботами.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5. «Умный робот»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Роботы в мире электроники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spacing w:line="22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Опрос «Значение роботов»</w:t>
            </w:r>
          </w:p>
        </w:tc>
      </w:tr>
      <w:tr w:rsidR="00020EAC">
        <w:trPr>
          <w:trHeight w:hRule="exact" w:val="3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Тестирование роботов.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z w:val="24"/>
              </w:rPr>
              <w:t>проектов.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Робот - сумоист.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Робот с несколькими датчиками.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Битвы роботов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Самые известные роботы мира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Презентация заданий</w:t>
            </w:r>
          </w:p>
        </w:tc>
      </w:tr>
      <w:tr w:rsidR="00020EAC">
        <w:trPr>
          <w:trHeight w:hRule="exact" w:val="3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6. Г рупповые</w:t>
            </w:r>
            <w:r>
              <w:rPr>
                <w:b/>
                <w:sz w:val="24"/>
              </w:rPr>
              <w:t xml:space="preserve"> проекты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Алгоритм групповой работы.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Лабораторная работа.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Распределение обязанностей в группе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</w:tr>
      <w:tr w:rsidR="00020EAC">
        <w:trPr>
          <w:trHeight w:hRule="exact"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Ответственность в группе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</w:tr>
      <w:tr w:rsidR="00020EAC">
        <w:trPr>
          <w:trHeight w:hRule="exact" w:val="5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Работа в группах по созданию проектов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z w:val="24"/>
              </w:rPr>
              <w:t>упражнения</w:t>
            </w:r>
          </w:p>
        </w:tc>
      </w:tr>
      <w:tr w:rsidR="00020EAC">
        <w:trPr>
          <w:trHeight w:hRule="exact" w:val="5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Раздел № 7. «Экскурсии и выставки»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Фотоотчёты</w:t>
            </w:r>
          </w:p>
        </w:tc>
      </w:tr>
      <w:tr w:rsidR="00020EAC">
        <w:trPr>
          <w:trHeight w:hRule="exact" w:val="8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Заключительное занятие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Выставка, фотоотчёт, летопись, отзывы</w:t>
            </w:r>
          </w:p>
        </w:tc>
      </w:tr>
      <w:tr w:rsidR="00020EAC">
        <w:trPr>
          <w:trHeight w:hRule="exact" w:val="3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</w:tr>
    </w:tbl>
    <w:p w:rsidR="00020EAC" w:rsidRDefault="00020EAC">
      <w:pPr>
        <w:spacing w:after="579" w:line="1" w:lineRule="exact"/>
      </w:pPr>
    </w:p>
    <w:p w:rsidR="00020EAC" w:rsidRDefault="00AD34C6">
      <w:pPr>
        <w:pStyle w:val="13"/>
        <w:spacing w:after="320" w:line="264" w:lineRule="auto"/>
        <w:ind w:firstLine="0"/>
        <w:jc w:val="center"/>
      </w:pPr>
      <w:r>
        <w:rPr>
          <w:b/>
        </w:rPr>
        <w:t>Содержание программы</w:t>
      </w:r>
      <w:r>
        <w:rPr>
          <w:b/>
        </w:rPr>
        <w:br/>
      </w:r>
      <w:r>
        <w:rPr>
          <w:i/>
        </w:rPr>
        <w:t>(третий год обучения)</w:t>
      </w:r>
    </w:p>
    <w:p w:rsidR="00020EAC" w:rsidRDefault="00AD34C6">
      <w:pPr>
        <w:pStyle w:val="13"/>
        <w:ind w:left="1420" w:firstLine="0"/>
      </w:pPr>
      <w:r>
        <w:rPr>
          <w:b/>
        </w:rPr>
        <w:t xml:space="preserve">Вводное занятие </w:t>
      </w:r>
      <w:r>
        <w:t xml:space="preserve">(в том числе техника </w:t>
      </w:r>
      <w:r>
        <w:t>безопасности).</w:t>
      </w:r>
    </w:p>
    <w:p w:rsidR="00020EAC" w:rsidRDefault="00AD34C6">
      <w:pPr>
        <w:pStyle w:val="13"/>
        <w:spacing w:after="440"/>
        <w:ind w:left="720" w:firstLine="700"/>
        <w:jc w:val="both"/>
      </w:pPr>
      <w:r>
        <w:t xml:space="preserve">Игры на общение «Ты мне - я тебе», «10 - кто Я», «путешествие». Беседа о правилах поведения в учреждении с элементами беседы. Вводный инструктаж. Изучение план-схемы эвакуации из кабинета и в здании. Повторение правил пожарной безопасности, </w:t>
      </w:r>
      <w:r>
        <w:t>правил дорожного движения и подходе к учреждению, правила гражданской обороны и чрезвычайных ситуаций, правила (по выбору и актуальности).</w:t>
      </w:r>
    </w:p>
    <w:p w:rsidR="00020EAC" w:rsidRDefault="00AD34C6">
      <w:pPr>
        <w:pStyle w:val="13"/>
        <w:ind w:left="700" w:firstLine="720"/>
        <w:jc w:val="both"/>
      </w:pPr>
      <w:r>
        <w:lastRenderedPageBreak/>
        <w:t>Ознакомление с планом работы на учебный год. Выбор старосты группы. Обсуждение общих правил творческого объединения.</w:t>
      </w:r>
    </w:p>
    <w:p w:rsidR="00020EAC" w:rsidRDefault="00AD34C6">
      <w:pPr>
        <w:pStyle w:val="13"/>
        <w:spacing w:after="280"/>
        <w:ind w:left="700" w:firstLine="720"/>
        <w:jc w:val="both"/>
      </w:pPr>
      <w:r>
        <w:t>Рисуночный тест «Опасные участки». Игра-квест «Я в безопасности!»</w:t>
      </w:r>
    </w:p>
    <w:p w:rsidR="00020EAC" w:rsidRDefault="00AD34C6">
      <w:pPr>
        <w:pStyle w:val="33"/>
        <w:keepNext/>
        <w:keepLines/>
        <w:ind w:left="700" w:firstLine="720"/>
        <w:jc w:val="both"/>
      </w:pPr>
      <w:bookmarkStart w:id="19" w:name="bookmark42"/>
      <w:r>
        <w:t>Раздел № 1. «Конструкторы компании Lego»</w:t>
      </w:r>
      <w:bookmarkEnd w:id="19"/>
    </w:p>
    <w:p w:rsidR="00020EAC" w:rsidRDefault="00AD34C6">
      <w:pPr>
        <w:pStyle w:val="13"/>
        <w:ind w:left="700" w:firstLine="720"/>
        <w:jc w:val="both"/>
      </w:pPr>
      <w:r>
        <w:t xml:space="preserve">Понятие «робот» и «робототехника». Введение в робототехнику. Техника безопасности. Лекция. Цели и задачи курса. Что такое роботы. Ролики, фотографии </w:t>
      </w:r>
      <w:r>
        <w:t>и мультимедиа. Рассказ о соревнованиях роботов: Евробот, фестиваль мобильных роботов, олимпиады роботов. Спортивная робототехника. В т. ч. - бои роботов (неразрушающие). Конструкторы и «самодельные» роботы.</w:t>
      </w:r>
    </w:p>
    <w:p w:rsidR="00020EAC" w:rsidRDefault="00AD34C6">
      <w:pPr>
        <w:pStyle w:val="13"/>
        <w:ind w:left="700" w:firstLine="720"/>
        <w:jc w:val="both"/>
      </w:pPr>
      <w:r>
        <w:t>Видео о роботах LEGO MINDSTORMS NXT 2.0 (версия к</w:t>
      </w:r>
      <w:r>
        <w:t>онструктора 8547), EV3.Bugeo с примером: каких роботов можно собрать из конструктора LEGO MINDSTORMS NXT 2.0 (версия конструктора 8547, 9797), EV3.</w:t>
      </w:r>
    </w:p>
    <w:p w:rsidR="00020EAC" w:rsidRDefault="00AD34C6">
      <w:pPr>
        <w:pStyle w:val="13"/>
        <w:spacing w:after="280"/>
        <w:ind w:left="700" w:firstLine="720"/>
        <w:jc w:val="both"/>
      </w:pPr>
      <w:r>
        <w:t>Видео компании LEGO. Рекламный ролик о составе конструктора версии 8547 и базовых роботах, которые можно соб</w:t>
      </w:r>
      <w:r>
        <w:t>рать.</w:t>
      </w:r>
    </w:p>
    <w:p w:rsidR="00020EAC" w:rsidRDefault="00AD34C6">
      <w:pPr>
        <w:pStyle w:val="33"/>
        <w:keepNext/>
        <w:keepLines/>
        <w:ind w:left="1420"/>
        <w:jc w:val="both"/>
      </w:pPr>
      <w:bookmarkStart w:id="20" w:name="bookmark44"/>
      <w:r>
        <w:t>Раздел № 2. «Лего наборы. Виды конструктора»</w:t>
      </w:r>
      <w:bookmarkEnd w:id="20"/>
    </w:p>
    <w:p w:rsidR="00020EAC" w:rsidRDefault="00AD34C6">
      <w:pPr>
        <w:pStyle w:val="13"/>
        <w:ind w:left="700" w:firstLine="720"/>
        <w:jc w:val="both"/>
      </w:pPr>
      <w:r>
        <w:t xml:space="preserve">Информация о конструкторах компании ЛЕГО, их функциональном назначении и отличии, демонстрация имеющихся наборов. Презентация PowerPoint: От Леголэнда до конструкторов по роботам/ppt. Документ: О компании </w:t>
      </w:r>
      <w:r>
        <w:t>Лего и их конструкторах. doc</w:t>
      </w:r>
    </w:p>
    <w:p w:rsidR="00020EAC" w:rsidRDefault="00AD34C6">
      <w:pPr>
        <w:pStyle w:val="13"/>
        <w:ind w:left="1420" w:firstLine="0"/>
        <w:jc w:val="both"/>
      </w:pPr>
      <w:r>
        <w:t>Знакомство с наборами Lego Mindstorms, NXT, EV3.</w:t>
      </w:r>
    </w:p>
    <w:p w:rsidR="00020EAC" w:rsidRDefault="00AD34C6">
      <w:pPr>
        <w:pStyle w:val="13"/>
        <w:spacing w:after="320"/>
        <w:ind w:left="700" w:firstLine="720"/>
        <w:jc w:val="both"/>
      </w:pPr>
      <w:r>
        <w:t>Что необходимо знать перед началом работы с NXT. Датчики конструкторов LEGO на базе компьютера NXT (Презентация), аппаратный и программный состав конструкторов LEGO на базе компь</w:t>
      </w:r>
      <w:r>
        <w:t>ютера NXT(EV3) (Презентация), сервомотор NXT (EV3). Сборка 8547.jpg, цвета, ультразвуковой датчик, интерактивный сервомотор, программное обеспечение, датчики NXT 2.0, EV3, состав и архитектура конструктора NXT 2.0, EV3. Выбрать робота, который нравится (не</w:t>
      </w:r>
      <w:r>
        <w:t xml:space="preserve"> обязательно Lego Mindstorms, любого), поискать информацию по нему в Интернете и принести на следующее занятие (информация может быть либо в виде файла Microsoft Word, либо в письменном виде).</w:t>
      </w:r>
    </w:p>
    <w:p w:rsidR="00020EAC" w:rsidRDefault="00AD34C6">
      <w:pPr>
        <w:pStyle w:val="33"/>
        <w:keepNext/>
        <w:keepLines/>
        <w:ind w:left="1420"/>
        <w:jc w:val="both"/>
      </w:pPr>
      <w:bookmarkStart w:id="21" w:name="bookmark46"/>
      <w:r>
        <w:t>Раздел № 3. «Конструирование первого робота»</w:t>
      </w:r>
      <w:bookmarkEnd w:id="21"/>
    </w:p>
    <w:p w:rsidR="00020EAC" w:rsidRDefault="00AD34C6">
      <w:pPr>
        <w:pStyle w:val="13"/>
        <w:spacing w:after="320"/>
        <w:ind w:left="700" w:firstLine="720"/>
        <w:jc w:val="both"/>
      </w:pPr>
      <w:r>
        <w:t>Собираем первую пр</w:t>
      </w:r>
      <w:r>
        <w:t>остейшую модель робота. Его название - "Пятиминутка". Собирается очень быстро. Если потренироваться, то через какое - то время его можно научиться собирать за 5 минут! Робот "Пятиминутка".</w:t>
      </w:r>
    </w:p>
    <w:p w:rsidR="00020EAC" w:rsidRDefault="00AD34C6">
      <w:pPr>
        <w:pStyle w:val="33"/>
        <w:keepNext/>
        <w:keepLines/>
        <w:ind w:left="1420"/>
        <w:jc w:val="both"/>
      </w:pPr>
      <w:bookmarkStart w:id="22" w:name="bookmark48"/>
      <w:r>
        <w:t>Раздел № 4. «Управление и программирование»</w:t>
      </w:r>
      <w:bookmarkEnd w:id="22"/>
    </w:p>
    <w:p w:rsidR="00020EAC" w:rsidRDefault="00AD34C6">
      <w:pPr>
        <w:pStyle w:val="13"/>
        <w:spacing w:after="300"/>
        <w:ind w:left="700" w:firstLine="720"/>
        <w:jc w:val="both"/>
      </w:pPr>
      <w:r>
        <w:t>Изучение среды управлен</w:t>
      </w:r>
      <w:r>
        <w:t>ия и программирования. Краткое изучение программного обеспечения, изучение среды программирования и управления. Собираем робота "Линейный ползун". Немного модернизируем собранного на предыдущем уроке робота "Пятиминутку" и получаем "Линейного ползуна". Это</w:t>
      </w:r>
      <w:r>
        <w:t xml:space="preserve"> уже программируемый интеллектуальный робот начального уровня!</w:t>
      </w:r>
    </w:p>
    <w:p w:rsidR="00020EAC" w:rsidRDefault="00AD34C6">
      <w:pPr>
        <w:pStyle w:val="13"/>
        <w:spacing w:after="320"/>
        <w:ind w:left="720" w:firstLine="0"/>
        <w:jc w:val="both"/>
      </w:pPr>
      <w:r>
        <w:t xml:space="preserve">Загружаем готовые программы управления роботом, тестируем их, выявляем сильные и слабые стороны программ, а также регулируем параметры, при которых программы работают без ошибок. То есть робот </w:t>
      </w:r>
      <w:r>
        <w:t xml:space="preserve">не вылетает за края трассы. </w:t>
      </w:r>
      <w:r>
        <w:lastRenderedPageBreak/>
        <w:t>Разработка программ для выполнения поставленных задачи: несколько коротких заданий из 4-5 блоков (c использование нетбука, ноутбука). Нарисовать в виде блок-схемы или описать словесно программу движения "линейного ползуна". Разр</w:t>
      </w:r>
      <w:r>
        <w:t>аботка программ для выполнения поставленных задачи: несколько коротких заданий. Количество блоков в программах более 5 штук (более сложная программа)</w:t>
      </w:r>
    </w:p>
    <w:p w:rsidR="00020EAC" w:rsidRDefault="00AD34C6">
      <w:pPr>
        <w:pStyle w:val="33"/>
        <w:keepNext/>
        <w:keepLines/>
        <w:ind w:left="1420"/>
        <w:jc w:val="both"/>
      </w:pPr>
      <w:bookmarkStart w:id="23" w:name="bookmark50"/>
      <w:r>
        <w:t>Раздел № 5. « Умный робот»</w:t>
      </w:r>
      <w:bookmarkEnd w:id="23"/>
    </w:p>
    <w:p w:rsidR="00020EAC" w:rsidRDefault="00AD34C6">
      <w:pPr>
        <w:pStyle w:val="13"/>
        <w:ind w:left="720" w:firstLine="700"/>
        <w:jc w:val="both"/>
      </w:pPr>
      <w:r>
        <w:t xml:space="preserve">Конструируем более сложного робота. Собираем и программируем "Бот- </w:t>
      </w:r>
      <w:r>
        <w:t>внедорожник". Мы собрали "Трёхколёсного" робота. Мы его оставили в ящике, на этом уроке достаём и вносим небольшие изменения в конструкцию. Получаем уже более серьёзную модель, использующую датчик касания. Соответственно, мы продолжаем эксперименты по прог</w:t>
      </w:r>
      <w:r>
        <w:t>раммированию робота.</w:t>
      </w:r>
    </w:p>
    <w:p w:rsidR="00020EAC" w:rsidRDefault="00AD34C6">
      <w:pPr>
        <w:pStyle w:val="13"/>
        <w:ind w:left="720" w:firstLine="700"/>
        <w:jc w:val="both"/>
      </w:pPr>
      <w:r>
        <w:t>Пишем программу средней сложности, которая должна позволить роботу реагировать на событие нажатия датчика.</w:t>
      </w:r>
    </w:p>
    <w:p w:rsidR="00020EAC" w:rsidRDefault="00AD34C6">
      <w:pPr>
        <w:pStyle w:val="13"/>
        <w:ind w:left="720" w:firstLine="700"/>
        <w:jc w:val="both"/>
      </w:pPr>
      <w:r>
        <w:rPr>
          <w:i/>
        </w:rPr>
        <w:t>Примерные задачи:</w:t>
      </w:r>
      <w:r>
        <w:t xml:space="preserve"> допустим, робот ехал и упёрся в стену. Ему необходимо отъехать немножко назад, повернуть налево и затем продол</w:t>
      </w:r>
      <w:r>
        <w:t>жить движение прямо. Необходимо зациклить эту программу. Провести испытание поведения робота, подумать в каких случаях может пригодиться полученный результат. Создаём и тестируем "Гусеничного бота".</w:t>
      </w:r>
    </w:p>
    <w:p w:rsidR="00020EAC" w:rsidRDefault="00AD34C6">
      <w:pPr>
        <w:pStyle w:val="13"/>
        <w:ind w:left="720" w:firstLine="700"/>
        <w:jc w:val="both"/>
      </w:pPr>
      <w:r>
        <w:rPr>
          <w:i/>
        </w:rPr>
        <w:t>Примерные задачи:</w:t>
      </w:r>
      <w:r>
        <w:t xml:space="preserve"> необходимо научиться собирать робота на</w:t>
      </w:r>
      <w:r>
        <w:t xml:space="preserve"> гусеницах. Поэтому тренируемся, пробуем собрать по инструкции. Если всё получилось, то управляем роботом с сотового телефона или с компьютера. Запоминаем конструкцию. Анализируем плюсы и минусы конструкции.</w:t>
      </w:r>
    </w:p>
    <w:p w:rsidR="00020EAC" w:rsidRDefault="00AD34C6">
      <w:pPr>
        <w:pStyle w:val="13"/>
        <w:ind w:left="720" w:firstLine="700"/>
        <w:jc w:val="both"/>
      </w:pPr>
      <w:r>
        <w:rPr>
          <w:i/>
        </w:rPr>
        <w:t>Примерные задачи:</w:t>
      </w:r>
      <w:r>
        <w:t xml:space="preserve"> попробуем разобрать и заново с</w:t>
      </w:r>
      <w:r>
        <w:t>обрать робота. Подумать и перечислить преимущества и недостатки гусеничного робота по сравнению с 4-х колёсным.</w:t>
      </w:r>
    </w:p>
    <w:p w:rsidR="00020EAC" w:rsidRDefault="00AD34C6">
      <w:pPr>
        <w:pStyle w:val="13"/>
        <w:ind w:left="720" w:firstLine="700"/>
        <w:jc w:val="both"/>
      </w:pPr>
      <w:r>
        <w:rPr>
          <w:i/>
        </w:rPr>
        <w:t>Примерные задачи:</w:t>
      </w:r>
      <w:r>
        <w:t xml:space="preserve"> посмотреть на свои модели, запомнить конструкцию. Далее разобрать и попытаться собрать свою собственную модель. Она должна быт</w:t>
      </w:r>
      <w:r>
        <w:t>ь устойчива, не должно быть выступающих частей. Гусеницы должны быть оптимально натянуты.</w:t>
      </w:r>
    </w:p>
    <w:p w:rsidR="00020EAC" w:rsidRDefault="00AD34C6">
      <w:pPr>
        <w:pStyle w:val="13"/>
        <w:ind w:left="720" w:firstLine="700"/>
        <w:jc w:val="both"/>
      </w:pPr>
      <w:r>
        <w:t>Далее тестируем своё гусеничное транспортное средство на поле, управляем им с мобильного телефона или с ноутбука.</w:t>
      </w:r>
    </w:p>
    <w:p w:rsidR="00020EAC" w:rsidRDefault="00AD34C6">
      <w:pPr>
        <w:pStyle w:val="13"/>
        <w:ind w:left="720" w:firstLine="700"/>
        <w:jc w:val="both"/>
      </w:pPr>
      <w:r>
        <w:rPr>
          <w:i/>
        </w:rPr>
        <w:t>Тестирование роботов.</w:t>
      </w:r>
      <w:r>
        <w:t xml:space="preserve"> Тесты содержат простые и чётко выполняемые задачи на специализированном поле для роботов.</w:t>
      </w:r>
    </w:p>
    <w:p w:rsidR="00020EAC" w:rsidRDefault="00AD34C6">
      <w:pPr>
        <w:pStyle w:val="13"/>
        <w:ind w:left="1420" w:firstLine="0"/>
        <w:jc w:val="both"/>
      </w:pPr>
      <w:r>
        <w:rPr>
          <w:i/>
        </w:rPr>
        <w:t>Примерные задачи:</w:t>
      </w:r>
    </w:p>
    <w:p w:rsidR="00020EAC" w:rsidRDefault="00AD34C6">
      <w:pPr>
        <w:pStyle w:val="13"/>
        <w:numPr>
          <w:ilvl w:val="0"/>
          <w:numId w:val="19"/>
        </w:numPr>
        <w:tabs>
          <w:tab w:val="left" w:pos="1430"/>
        </w:tabs>
        <w:spacing w:line="264" w:lineRule="auto"/>
        <w:ind w:left="1080" w:firstLine="0"/>
        <w:jc w:val="both"/>
      </w:pPr>
      <w:r>
        <w:t>взять предмет по цвету;</w:t>
      </w:r>
    </w:p>
    <w:p w:rsidR="00020EAC" w:rsidRDefault="00AD34C6">
      <w:pPr>
        <w:pStyle w:val="13"/>
        <w:numPr>
          <w:ilvl w:val="0"/>
          <w:numId w:val="19"/>
        </w:numPr>
        <w:tabs>
          <w:tab w:val="left" w:pos="1430"/>
        </w:tabs>
        <w:spacing w:line="264" w:lineRule="auto"/>
        <w:ind w:left="1080" w:firstLine="0"/>
        <w:jc w:val="both"/>
      </w:pPr>
      <w:r>
        <w:t>перенести предмет;</w:t>
      </w:r>
    </w:p>
    <w:p w:rsidR="00020EAC" w:rsidRDefault="00AD34C6">
      <w:pPr>
        <w:pStyle w:val="13"/>
        <w:numPr>
          <w:ilvl w:val="0"/>
          <w:numId w:val="19"/>
        </w:numPr>
        <w:tabs>
          <w:tab w:val="left" w:pos="1430"/>
        </w:tabs>
        <w:spacing w:line="264" w:lineRule="auto"/>
        <w:ind w:left="1080" w:firstLine="0"/>
        <w:jc w:val="both"/>
      </w:pPr>
      <w:r>
        <w:t>пройти по определённому заданному маршруту;</w:t>
      </w:r>
    </w:p>
    <w:p w:rsidR="00020EAC" w:rsidRDefault="00AD34C6">
      <w:pPr>
        <w:pStyle w:val="13"/>
        <w:numPr>
          <w:ilvl w:val="0"/>
          <w:numId w:val="19"/>
        </w:numPr>
        <w:tabs>
          <w:tab w:val="left" w:pos="1430"/>
        </w:tabs>
        <w:spacing w:line="264" w:lineRule="auto"/>
        <w:ind w:left="1080" w:firstLine="0"/>
        <w:jc w:val="both"/>
      </w:pPr>
      <w:r>
        <w:t>выполнить заданный чертёж и др.</w:t>
      </w:r>
    </w:p>
    <w:p w:rsidR="00020EAC" w:rsidRDefault="00AD34C6">
      <w:pPr>
        <w:pStyle w:val="13"/>
        <w:spacing w:after="320"/>
        <w:ind w:left="700" w:firstLine="720"/>
        <w:jc w:val="both"/>
      </w:pPr>
      <w:r>
        <w:t>Тестирование роботов зависит</w:t>
      </w:r>
      <w:r>
        <w:t xml:space="preserve"> от выбора дисциплины на соревнованиях. учащиеся отрабатывают навыки программирования и сборки. Каждый ученик пробует все виды примерных задач, но специализируется на 1 -2 видах.</w:t>
      </w:r>
    </w:p>
    <w:p w:rsidR="00020EAC" w:rsidRDefault="00AD34C6">
      <w:pPr>
        <w:pStyle w:val="13"/>
        <w:ind w:left="700" w:firstLine="720"/>
        <w:jc w:val="both"/>
      </w:pPr>
      <w:r>
        <w:t>Собираем по инструкции робота-сумоиста. Нам необходимо ознакомиться с констру</w:t>
      </w:r>
      <w:r>
        <w:t xml:space="preserve">кцией самого простого робота - сумоиста. Для этого читаем и собираем робота по инструкции: бот - сумоист. Собираем, запоминаем конструкцию. </w:t>
      </w:r>
      <w:r>
        <w:lastRenderedPageBreak/>
        <w:t>Тестируем собранного робота. Управляем им с ноутбука/нетбука. Подумать, какой робот подойдёт для соревнований по мин</w:t>
      </w:r>
      <w:r>
        <w:t>исумо. Гусеничный/колёсный, большой/маленький, легкий/тяжелый и т.д. Записать рассуждение в тетради.</w:t>
      </w:r>
    </w:p>
    <w:p w:rsidR="00020EAC" w:rsidRDefault="00AD34C6">
      <w:pPr>
        <w:pStyle w:val="13"/>
        <w:spacing w:after="260"/>
        <w:ind w:left="700" w:firstLine="720"/>
        <w:jc w:val="both"/>
      </w:pPr>
      <w:r>
        <w:t>Соревнование "роботов сумоистов". Собираем по памяти на время робота-сумоиста. Продолжительность сборки: 30-60 минут. Устраиваем соревнования. Не разбираем</w:t>
      </w:r>
      <w:r>
        <w:t xml:space="preserve"> конструкцию робота победителя. Необходимо изучить конструкции, выявить плюсы и минусы бота.</w:t>
      </w:r>
    </w:p>
    <w:p w:rsidR="00020EAC" w:rsidRDefault="00AD34C6">
      <w:pPr>
        <w:pStyle w:val="33"/>
        <w:keepNext/>
        <w:keepLines/>
        <w:ind w:left="1420"/>
        <w:jc w:val="both"/>
      </w:pPr>
      <w:bookmarkStart w:id="24" w:name="bookmark52"/>
      <w:r>
        <w:t>Раздел № 7. «Групповые проекты»</w:t>
      </w:r>
      <w:bookmarkEnd w:id="24"/>
    </w:p>
    <w:p w:rsidR="00020EAC" w:rsidRDefault="00AD34C6">
      <w:pPr>
        <w:pStyle w:val="13"/>
        <w:ind w:left="700" w:firstLine="720"/>
        <w:jc w:val="both"/>
      </w:pPr>
      <w:r>
        <w:t xml:space="preserve">Разработка проектов по руппам. Сформировать задачу на разработку проекта группе учащихся. Каждая группа сама придумывает себе </w:t>
      </w:r>
      <w:r>
        <w:t xml:space="preserve">проект автоматизированного устройства/установки или робота. Задача направить учащихся на максимально подробное описание будущих моделей, распределить обязанности по сборке, отладке, программированию будущей модели. Учащиеся описывают данные решения в виде </w:t>
      </w:r>
      <w:r>
        <w:t>блок-схем, либо текстом в тетрадях. При готовности описательной части проекта приступить к созданию действующей модели.</w:t>
      </w:r>
    </w:p>
    <w:p w:rsidR="00020EAC" w:rsidRDefault="00AD34C6">
      <w:pPr>
        <w:pStyle w:val="13"/>
        <w:ind w:left="1420" w:firstLine="0"/>
        <w:jc w:val="both"/>
      </w:pPr>
      <w:r>
        <w:t>Собираем робота высокой сложности.</w:t>
      </w:r>
    </w:p>
    <w:p w:rsidR="00020EAC" w:rsidRDefault="00AD34C6">
      <w:pPr>
        <w:pStyle w:val="13"/>
        <w:spacing w:after="300"/>
        <w:ind w:left="700" w:firstLine="720"/>
        <w:jc w:val="both"/>
      </w:pPr>
      <w:r>
        <w:t>Собираем робота АЛЬФАРЕКСА (ALFAREX). Инструкция по сборке робота АЛЬФАРЕКС' для конструктора 8547, E</w:t>
      </w:r>
      <w:r>
        <w:t>V3. Программа для управления роботом через БЛЮТУЗ: NXT Vehicle Remote (Не требует установки). Через неё можно управлять роботом, менять настройки, двигатели, скорость, программировать клавиши и т.д. Для отладки незаменима! Пригодится и программа для мобиль</w:t>
      </w:r>
      <w:r>
        <w:t>ных телефонов NOKIA и SONY ERICSON для управления через BLUETOOTH роботом NXT 2.0.Поддерживаемые модели: Nokia: 6680, 3230. Sony Ericsson: W800i, W550i, K610i, K800i, K750i, Z710i, Z550i, K510i. BenQ-Siemens: CX75, S65.Программа работает и на некоторых дру</w:t>
      </w:r>
      <w:r>
        <w:t xml:space="preserve">гих телефонах и смартфонах. Для тех, кто хочет управлять роботом с помощью мобильного телефона под операционной системой Android и выше рекомендуется посетить сайт </w:t>
      </w:r>
      <w:hyperlink r:id="rId20" w:history="1">
        <w:r>
          <w:t>http://market.android.com/</w:t>
        </w:r>
      </w:hyperlink>
      <w:r>
        <w:t xml:space="preserve"> и скачать следующие прил</w:t>
      </w:r>
      <w:r>
        <w:t>ожения: - MINDdroid, NXT Bluetooth, NXT FREE, NXT GSensor, NXT Numeric, NXT Remoye Control, NXT Simple Remote, NXTPad. Все эти приложения разные по функциональности, но очень сильно облегчают тестирование имеющихся и разработку новых роботов. На каждом зан</w:t>
      </w:r>
      <w:r>
        <w:t>ятии педагог проводит инструктаж по технике безопасности. Во время обучения проводятся экскурсии, которые не входят в общий план и проводятся по мере договорённости с руководством предприятий или других учреждений образования.</w:t>
      </w:r>
    </w:p>
    <w:p w:rsidR="00020EAC" w:rsidRDefault="00AD34C6">
      <w:pPr>
        <w:pStyle w:val="33"/>
        <w:keepNext/>
        <w:keepLines/>
        <w:ind w:left="1420"/>
      </w:pPr>
      <w:bookmarkStart w:id="25" w:name="bookmark54"/>
      <w:r>
        <w:t>Раздел № 7. «Экскурсии и выст</w:t>
      </w:r>
      <w:r>
        <w:t>авки»</w:t>
      </w:r>
      <w:bookmarkEnd w:id="25"/>
    </w:p>
    <w:p w:rsidR="00020EAC" w:rsidRDefault="00AD34C6">
      <w:pPr>
        <w:pStyle w:val="13"/>
        <w:ind w:left="700" w:firstLine="720"/>
        <w:jc w:val="both"/>
      </w:pPr>
      <w:r>
        <w:t>Организация и проведение экскурсий на объекты города и района. На соревнования по робототехнике.</w:t>
      </w:r>
    </w:p>
    <w:p w:rsidR="00020EAC" w:rsidRDefault="00AD34C6">
      <w:pPr>
        <w:pStyle w:val="13"/>
        <w:ind w:left="1420" w:firstLine="0"/>
      </w:pPr>
      <w:r>
        <w:rPr>
          <w:b/>
        </w:rPr>
        <w:t>Заключительное занятие</w:t>
      </w:r>
    </w:p>
    <w:p w:rsidR="00020EAC" w:rsidRDefault="00AD34C6">
      <w:pPr>
        <w:pStyle w:val="13"/>
        <w:spacing w:after="320"/>
        <w:ind w:left="700" w:firstLine="720"/>
        <w:jc w:val="both"/>
      </w:pPr>
      <w:r>
        <w:t>Организация выставки, награждение учащихся и родителей, презентация деятельности за учебный год.</w:t>
      </w:r>
    </w:p>
    <w:p w:rsidR="00020EAC" w:rsidRDefault="00AD34C6">
      <w:pPr>
        <w:pStyle w:val="13"/>
        <w:spacing w:after="320"/>
        <w:ind w:left="3840" w:firstLine="0"/>
      </w:pPr>
      <w:r>
        <w:rPr>
          <w:b/>
          <w:i/>
        </w:rPr>
        <w:t>1.4. Планируемые результаты</w:t>
      </w:r>
    </w:p>
    <w:p w:rsidR="00020EAC" w:rsidRDefault="00AD34C6">
      <w:pPr>
        <w:pStyle w:val="13"/>
        <w:ind w:left="700" w:firstLine="720"/>
        <w:jc w:val="both"/>
      </w:pPr>
      <w:r>
        <w:t>Резул</w:t>
      </w:r>
      <w:r>
        <w:t xml:space="preserve">ьтатами реализации </w:t>
      </w:r>
      <w:r>
        <w:rPr>
          <w:b/>
          <w:i/>
        </w:rPr>
        <w:t xml:space="preserve">дополнительной общеразвивающей программы </w:t>
      </w:r>
      <w:r>
        <w:rPr>
          <w:b/>
          <w:i/>
        </w:rPr>
        <w:lastRenderedPageBreak/>
        <w:t>«Робототехника»</w:t>
      </w:r>
      <w:r>
        <w:t xml:space="preserve"> в соответствии с поставленными воспитательными и образовательными задачами является: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420" w:hanging="360"/>
        <w:jc w:val="both"/>
      </w:pPr>
      <w:r>
        <w:t xml:space="preserve">знание учащимися основ механики (виды механических передач, название и назначение, особенности </w:t>
      </w:r>
      <w:r>
        <w:t>механическихпередач и др.) и кинематики (направление вращения, скорость вращения,мощность передачи и др.);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420" w:hanging="360"/>
        <w:jc w:val="both"/>
      </w:pPr>
      <w:r>
        <w:t>умение применить на практике знания, выразив свои технические решения в сборке модели;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420" w:hanging="360"/>
        <w:jc w:val="both"/>
      </w:pPr>
      <w:r>
        <w:t>совершенствование навыков работы с компьютером, так как собран</w:t>
      </w:r>
      <w:r>
        <w:t>ную модель необходимо полностью автоматизировать, т. е. написать программу к данной модели;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420" w:hanging="360"/>
        <w:jc w:val="both"/>
      </w:pPr>
      <w:r>
        <w:t>знания в области механики и компьютерного языка LabVIEW в форме практической, творческой самостоятельной работы;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spacing w:after="320"/>
        <w:ind w:left="1060" w:firstLine="0"/>
      </w:pPr>
      <w:r>
        <w:t>знание основ проектной деятельности в области робот</w:t>
      </w:r>
      <w:r>
        <w:t>отехники.</w:t>
      </w:r>
    </w:p>
    <w:p w:rsidR="00020EAC" w:rsidRDefault="00AD34C6">
      <w:pPr>
        <w:pStyle w:val="13"/>
        <w:ind w:left="700" w:firstLine="720"/>
        <w:jc w:val="both"/>
      </w:pPr>
      <w:r>
        <w:t xml:space="preserve">В результате освоения программного материала учащиеся </w:t>
      </w:r>
      <w:r>
        <w:rPr>
          <w:i/>
        </w:rPr>
        <w:t>перового года обучения:</w:t>
      </w:r>
    </w:p>
    <w:p w:rsidR="00020EAC" w:rsidRDefault="00AD34C6">
      <w:pPr>
        <w:pStyle w:val="13"/>
        <w:ind w:left="1060" w:firstLine="0"/>
      </w:pPr>
      <w:r>
        <w:rPr>
          <w:b/>
          <w:i/>
        </w:rPr>
        <w:t>Знают: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исторические основы робототехники;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основы механики, электротехники, радиотехники, радиоэлектроники;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общие сведения об автоматизированных системах управления;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принципы и технологии конструирования роботов;</w:t>
      </w:r>
    </w:p>
    <w:p w:rsidR="00020EAC" w:rsidRDefault="00AD34C6">
      <w:pPr>
        <w:pStyle w:val="13"/>
        <w:ind w:left="1140" w:firstLine="0"/>
      </w:pPr>
      <w:r>
        <w:rPr>
          <w:b/>
          <w:i/>
        </w:rPr>
        <w:t>Умеют: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работать со специальной литературой, ИКТ, чертежами;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свободно владеть терминологией и специальными понятиями;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проектировать автоматизированные системы управления;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060" w:firstLine="0"/>
      </w:pPr>
      <w:r>
        <w:t>выполнять изученные технологические опе</w:t>
      </w:r>
      <w:r>
        <w:t>рации;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spacing w:after="320"/>
        <w:ind w:left="1060" w:firstLine="0"/>
      </w:pPr>
      <w:r>
        <w:t>соблюдать правила техники безопасности;</w:t>
      </w:r>
    </w:p>
    <w:p w:rsidR="00020EAC" w:rsidRDefault="00AD34C6">
      <w:pPr>
        <w:pStyle w:val="13"/>
        <w:ind w:left="700" w:firstLine="720"/>
        <w:jc w:val="both"/>
      </w:pPr>
      <w:r>
        <w:t xml:space="preserve">В результате освоения изучения программного материала учащиеся </w:t>
      </w:r>
      <w:r>
        <w:rPr>
          <w:i/>
        </w:rPr>
        <w:t>второго года обучения:</w:t>
      </w:r>
    </w:p>
    <w:p w:rsidR="00020EAC" w:rsidRDefault="00AD34C6">
      <w:pPr>
        <w:pStyle w:val="13"/>
        <w:ind w:left="1420" w:firstLine="0"/>
      </w:pPr>
      <w:r>
        <w:rPr>
          <w:b/>
          <w:i/>
        </w:rPr>
        <w:t>Знают: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ind w:left="1420" w:hanging="360"/>
      </w:pPr>
      <w:r>
        <w:t>названия, свойства, область применения используемых в робототехнике составляющих;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06"/>
        </w:tabs>
        <w:spacing w:line="264" w:lineRule="auto"/>
        <w:ind w:left="1060" w:firstLine="0"/>
      </w:pPr>
      <w:r>
        <w:t>правила техники безопасности;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26"/>
        </w:tabs>
        <w:ind w:left="1080" w:firstLine="0"/>
      </w:pPr>
      <w:r>
        <w:t>правила соревнований по робототехнике.</w:t>
      </w:r>
    </w:p>
    <w:p w:rsidR="00020EAC" w:rsidRDefault="00AD34C6">
      <w:pPr>
        <w:pStyle w:val="13"/>
        <w:ind w:left="1380" w:firstLine="0"/>
        <w:jc w:val="both"/>
      </w:pPr>
      <w:r>
        <w:rPr>
          <w:b/>
          <w:i/>
        </w:rPr>
        <w:t>Умеют: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26"/>
        </w:tabs>
        <w:ind w:left="1380" w:hanging="300"/>
        <w:jc w:val="both"/>
      </w:pPr>
      <w:r>
        <w:t>планировать, прогнозировать самостоятельную деятельность в области робототехники;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26"/>
        </w:tabs>
        <w:ind w:left="1080" w:firstLine="0"/>
      </w:pPr>
      <w:r>
        <w:t>анализировать результаты работы в рамках проектной деятельности;</w:t>
      </w:r>
    </w:p>
    <w:p w:rsidR="00020EAC" w:rsidRDefault="00AD34C6">
      <w:pPr>
        <w:pStyle w:val="13"/>
        <w:numPr>
          <w:ilvl w:val="0"/>
          <w:numId w:val="20"/>
        </w:numPr>
        <w:tabs>
          <w:tab w:val="left" w:pos="1426"/>
        </w:tabs>
        <w:spacing w:after="300"/>
        <w:ind w:left="1080" w:firstLine="0"/>
      </w:pPr>
      <w:r>
        <w:t>выступать на соревнованиях по робототехнике.</w:t>
      </w:r>
    </w:p>
    <w:p w:rsidR="00020EAC" w:rsidRDefault="00AD34C6">
      <w:pPr>
        <w:pStyle w:val="13"/>
        <w:ind w:left="720" w:firstLine="360"/>
        <w:jc w:val="both"/>
      </w:pPr>
      <w:r>
        <w:t xml:space="preserve">Учащиеся каждого </w:t>
      </w:r>
      <w:r>
        <w:t>года обучения участвуют в городских, областных соревнованиях по робототехнике и на выставках детского технического творчества с конструкциями и моделями собственного изготовления.</w:t>
      </w:r>
    </w:p>
    <w:p w:rsidR="00020EAC" w:rsidRDefault="00AD34C6">
      <w:pPr>
        <w:pStyle w:val="13"/>
        <w:ind w:left="720" w:firstLine="700"/>
        <w:jc w:val="both"/>
      </w:pPr>
      <w:r>
        <w:t xml:space="preserve">По завершению обучения по </w:t>
      </w:r>
      <w:r>
        <w:rPr>
          <w:i/>
        </w:rPr>
        <w:t>дополнительной общеразвивающей программы «Роботехн</w:t>
      </w:r>
      <w:r>
        <w:rPr>
          <w:i/>
        </w:rPr>
        <w:t>ика»,</w:t>
      </w:r>
      <w:r>
        <w:t xml:space="preserve"> учащиеся могут продолжать заниматься в объединениях </w:t>
      </w:r>
      <w:r>
        <w:lastRenderedPageBreak/>
        <w:t>технической направленности, успешно обучаться по программам связанных с робототехнической деятельностью.</w:t>
      </w:r>
    </w:p>
    <w:p w:rsidR="00020EAC" w:rsidRDefault="00020EAC">
      <w:pPr>
        <w:sectPr w:rsidR="00020EAC">
          <w:footerReference w:type="default" r:id="rId21"/>
          <w:pgSz w:w="11900" w:h="16840"/>
          <w:pgMar w:top="617" w:right="254" w:bottom="1185" w:left="711" w:header="189" w:footer="3" w:gutter="0"/>
          <w:cols w:space="720"/>
        </w:sectPr>
      </w:pPr>
    </w:p>
    <w:p w:rsidR="00020EAC" w:rsidRDefault="00AD34C6">
      <w:pPr>
        <w:pStyle w:val="13"/>
        <w:spacing w:before="220"/>
        <w:ind w:left="5140" w:firstLine="0"/>
      </w:pPr>
      <w:r>
        <w:rPr>
          <w:b/>
        </w:rPr>
        <w:lastRenderedPageBreak/>
        <w:t>РАЗДЕЛ II.</w:t>
      </w:r>
    </w:p>
    <w:p w:rsidR="00020EAC" w:rsidRDefault="00AD34C6">
      <w:pPr>
        <w:pStyle w:val="13"/>
        <w:spacing w:after="320"/>
        <w:ind w:firstLine="0"/>
        <w:jc w:val="center"/>
      </w:pPr>
      <w:r>
        <w:rPr>
          <w:b/>
        </w:rPr>
        <w:t>КОМПЛЕКС ОРГАНИЗАЦИОННО</w:t>
      </w:r>
      <w:r>
        <w:rPr>
          <w:b/>
        </w:rPr>
        <w:br/>
        <w:t>- ПЕДАГОГИЧЕСКИХ УСЛОВИЙ</w:t>
      </w:r>
    </w:p>
    <w:p w:rsidR="00020EAC" w:rsidRDefault="00AD34C6">
      <w:pPr>
        <w:pStyle w:val="33"/>
        <w:keepNext/>
        <w:keepLines/>
        <w:numPr>
          <w:ilvl w:val="1"/>
          <w:numId w:val="21"/>
        </w:numPr>
        <w:tabs>
          <w:tab w:val="left" w:pos="4209"/>
        </w:tabs>
        <w:spacing w:after="320"/>
        <w:ind w:left="3620"/>
      </w:pPr>
      <w:bookmarkStart w:id="26" w:name="bookmark56"/>
      <w:r>
        <w:t>Календарный учебный график</w:t>
      </w:r>
      <w:bookmarkEnd w:id="26"/>
    </w:p>
    <w:p w:rsidR="00020EAC" w:rsidRDefault="00AD34C6">
      <w:pPr>
        <w:pStyle w:val="13"/>
        <w:ind w:left="1380" w:firstLine="0"/>
        <w:jc w:val="both"/>
      </w:pPr>
      <w:r>
        <w:rPr>
          <w:i/>
        </w:rPr>
        <w:t>Дата начала и окончания учебного года:</w:t>
      </w:r>
      <w:r>
        <w:t xml:space="preserve"> 15 сентября по 31 мая.</w:t>
      </w:r>
    </w:p>
    <w:p w:rsidR="00020EAC" w:rsidRDefault="00AD34C6">
      <w:pPr>
        <w:pStyle w:val="13"/>
        <w:ind w:left="1380" w:firstLine="0"/>
        <w:jc w:val="both"/>
      </w:pPr>
      <w:r>
        <w:rPr>
          <w:i/>
        </w:rPr>
        <w:t>Количество учебных недель:</w:t>
      </w:r>
      <w:r>
        <w:t xml:space="preserve"> 36 недель</w:t>
      </w:r>
    </w:p>
    <w:p w:rsidR="00020EAC" w:rsidRDefault="00AD34C6">
      <w:pPr>
        <w:pStyle w:val="13"/>
        <w:spacing w:after="320"/>
        <w:ind w:left="1380" w:firstLine="0"/>
        <w:jc w:val="both"/>
      </w:pPr>
      <w:r>
        <w:rPr>
          <w:i/>
        </w:rPr>
        <w:t>Количество учебных дней:</w:t>
      </w:r>
      <w:r>
        <w:t xml:space="preserve"> 72 дня</w:t>
      </w:r>
    </w:p>
    <w:p w:rsidR="00020EAC" w:rsidRDefault="00AD34C6">
      <w:pPr>
        <w:pStyle w:val="13"/>
        <w:ind w:left="1380" w:firstLine="0"/>
        <w:jc w:val="both"/>
      </w:pPr>
      <w:r>
        <w:rPr>
          <w:i/>
        </w:rPr>
        <w:t>Продолжительность к</w:t>
      </w:r>
      <w:r>
        <w:rPr>
          <w:i/>
        </w:rPr>
        <w:t>аникул:</w:t>
      </w:r>
      <w:r>
        <w:t xml:space="preserve"> 1 января по 8 января</w:t>
      </w:r>
    </w:p>
    <w:p w:rsidR="00020EAC" w:rsidRDefault="00AD34C6">
      <w:pPr>
        <w:pStyle w:val="13"/>
        <w:ind w:left="720" w:firstLine="660"/>
        <w:jc w:val="both"/>
      </w:pPr>
      <w:r>
        <w:rPr>
          <w:i/>
        </w:rPr>
        <w:t>Сроки контрольных процедур:</w:t>
      </w:r>
      <w:r>
        <w:t xml:space="preserve"> формы контроля основных компетенций учащихся представлены в таблице и занимают не более 15 минут основного времени занятия, проводятся в ходе занятия по темам и разделам программы в течение учебного </w:t>
      </w:r>
      <w:r>
        <w:t>года</w:t>
      </w:r>
    </w:p>
    <w:p w:rsidR="00020EAC" w:rsidRDefault="00AD34C6">
      <w:pPr>
        <w:pStyle w:val="13"/>
        <w:ind w:left="1380" w:firstLine="0"/>
        <w:jc w:val="both"/>
      </w:pPr>
      <w:r>
        <w:rPr>
          <w:i/>
        </w:rPr>
        <w:t>Сроки организационных выездов:</w:t>
      </w:r>
    </w:p>
    <w:p w:rsidR="00020EAC" w:rsidRDefault="00AD34C6">
      <w:pPr>
        <w:pStyle w:val="13"/>
        <w:numPr>
          <w:ilvl w:val="0"/>
          <w:numId w:val="22"/>
        </w:numPr>
        <w:tabs>
          <w:tab w:val="left" w:pos="2086"/>
        </w:tabs>
        <w:spacing w:line="264" w:lineRule="auto"/>
        <w:ind w:left="1740" w:firstLine="0"/>
        <w:jc w:val="both"/>
      </w:pPr>
      <w:r>
        <w:t>экскурсии - в течение учебного года;</w:t>
      </w:r>
    </w:p>
    <w:p w:rsidR="00020EAC" w:rsidRDefault="00AD34C6">
      <w:pPr>
        <w:pStyle w:val="13"/>
        <w:numPr>
          <w:ilvl w:val="0"/>
          <w:numId w:val="22"/>
        </w:numPr>
        <w:tabs>
          <w:tab w:val="left" w:pos="2086"/>
        </w:tabs>
        <w:ind w:left="2100" w:right="1340" w:hanging="360"/>
      </w:pPr>
      <w:r>
        <w:t>мастер-классы - по дополнительному графику согласования с мастерами - умельцами;</w:t>
      </w:r>
    </w:p>
    <w:p w:rsidR="00020EAC" w:rsidRDefault="00AD34C6">
      <w:pPr>
        <w:pStyle w:val="13"/>
        <w:numPr>
          <w:ilvl w:val="0"/>
          <w:numId w:val="22"/>
        </w:numPr>
        <w:tabs>
          <w:tab w:val="left" w:pos="2086"/>
        </w:tabs>
        <w:spacing w:line="264" w:lineRule="auto"/>
        <w:ind w:left="1740" w:firstLine="0"/>
        <w:jc w:val="both"/>
      </w:pPr>
      <w:r>
        <w:t>экспедиции, походы - каникулы (весенние);</w:t>
      </w:r>
    </w:p>
    <w:p w:rsidR="00020EAC" w:rsidRDefault="00AD34C6">
      <w:pPr>
        <w:pStyle w:val="13"/>
        <w:numPr>
          <w:ilvl w:val="0"/>
          <w:numId w:val="22"/>
        </w:numPr>
        <w:tabs>
          <w:tab w:val="left" w:pos="2086"/>
        </w:tabs>
        <w:spacing w:after="260" w:line="264" w:lineRule="auto"/>
        <w:ind w:left="1740" w:firstLine="0"/>
        <w:jc w:val="both"/>
      </w:pPr>
      <w:r>
        <w:t>социально-значимая деятельность (акции) - по графику</w:t>
      </w:r>
    </w:p>
    <w:p w:rsidR="00020EAC" w:rsidRDefault="00AD34C6">
      <w:pPr>
        <w:pStyle w:val="33"/>
        <w:keepNext/>
        <w:keepLines/>
        <w:numPr>
          <w:ilvl w:val="1"/>
          <w:numId w:val="21"/>
        </w:numPr>
        <w:tabs>
          <w:tab w:val="left" w:pos="4109"/>
        </w:tabs>
        <w:spacing w:after="320"/>
        <w:ind w:left="3520"/>
      </w:pPr>
      <w:bookmarkStart w:id="27" w:name="bookmark58"/>
      <w:r>
        <w:t>Условия</w:t>
      </w:r>
      <w:r>
        <w:t xml:space="preserve"> реализации программы</w:t>
      </w:r>
      <w:bookmarkEnd w:id="27"/>
    </w:p>
    <w:p w:rsidR="00020EAC" w:rsidRDefault="00AD34C6">
      <w:pPr>
        <w:pStyle w:val="13"/>
        <w:ind w:left="720" w:firstLine="900"/>
        <w:jc w:val="both"/>
      </w:pPr>
      <w:r>
        <w:t xml:space="preserve">Для реализации воспитательно-образовательной деятельности в рамках реализации </w:t>
      </w:r>
      <w:r>
        <w:rPr>
          <w:i/>
        </w:rPr>
        <w:t xml:space="preserve">дополнительной общеразвивающей программы «Робототехника» </w:t>
      </w:r>
      <w:r>
        <w:t xml:space="preserve">нужны </w:t>
      </w:r>
      <w:r>
        <w:rPr>
          <w:i/>
        </w:rPr>
        <w:t>условия,</w:t>
      </w:r>
      <w:r>
        <w:t xml:space="preserve"> позволяющие педагогически целесообразно и качественно выполнить намеченные разделы т</w:t>
      </w:r>
      <w:r>
        <w:t>емы программы.</w:t>
      </w:r>
    </w:p>
    <w:p w:rsidR="00020EAC" w:rsidRDefault="00AD34C6">
      <w:pPr>
        <w:pStyle w:val="13"/>
        <w:ind w:left="720" w:firstLine="900"/>
        <w:jc w:val="both"/>
      </w:pPr>
      <w:r>
        <w:rPr>
          <w:i/>
        </w:rPr>
        <w:t>Условие</w:t>
      </w:r>
      <w:r>
        <w:t xml:space="preserve"> как философская категория выражает «отношение предмета к окружающим его явлениям, без которых он существовать не может» и представляет собой то многообразие объективного мира, в котором возникает, существует и развивается; то, или ин</w:t>
      </w:r>
      <w:r>
        <w:t>ое явление, или процесс на основе причинно-следственных связей [«Философский энциклопедический словарь», М.,1989, с.497].</w:t>
      </w:r>
    </w:p>
    <w:p w:rsidR="00020EAC" w:rsidRDefault="00AD34C6">
      <w:pPr>
        <w:pStyle w:val="13"/>
        <w:tabs>
          <w:tab w:val="left" w:pos="4445"/>
        </w:tabs>
        <w:ind w:left="720" w:firstLine="900"/>
        <w:jc w:val="both"/>
      </w:pPr>
      <w:r>
        <w:t xml:space="preserve">В педагогике под </w:t>
      </w:r>
      <w:r>
        <w:rPr>
          <w:i/>
        </w:rPr>
        <w:t>условиями</w:t>
      </w:r>
      <w:r>
        <w:t xml:space="preserve"> понимается не только среда и обстановка, в которой осуществляется воспитательно-образовательная деятельност</w:t>
      </w:r>
      <w:r>
        <w:t>ь, но и то, как и при помощи каких форм, методов, приёмов и средств этот процесс функционирует [И. П. Подласый «Научно-педагогическая информация: словарь-справочник», М.,</w:t>
      </w:r>
      <w:r>
        <w:tab/>
        <w:t>1995]. Эти условия могут содействовать</w:t>
      </w:r>
    </w:p>
    <w:p w:rsidR="00020EAC" w:rsidRDefault="00AD34C6">
      <w:pPr>
        <w:pStyle w:val="13"/>
        <w:ind w:firstLine="720"/>
        <w:jc w:val="both"/>
      </w:pPr>
      <w:r>
        <w:t>образовательному и воспитательному процессам и</w:t>
      </w:r>
      <w:r>
        <w:t>ли тормозить их.</w:t>
      </w:r>
    </w:p>
    <w:p w:rsidR="00020EAC" w:rsidRDefault="00AD34C6">
      <w:pPr>
        <w:pStyle w:val="13"/>
        <w:spacing w:after="280"/>
        <w:ind w:left="720" w:firstLine="900"/>
        <w:jc w:val="both"/>
      </w:pPr>
      <w:r>
        <w:t xml:space="preserve">К условиям реализации воспитательно-образовательной деятельности в рамках </w:t>
      </w:r>
      <w:r>
        <w:rPr>
          <w:i/>
        </w:rPr>
        <w:t>дополнительной общеразвивающей программы «Робототехника»</w:t>
      </w:r>
      <w:r>
        <w:t>, кроме вышеперечисленного мы добавляем требования, правила, обстоятельства из которых следует исходить и кот</w:t>
      </w:r>
      <w:r>
        <w:t>орые необходимо учитывать при реализации программы развития. А. К. Колеченко и Л. Г. Логинова отмечают, что</w:t>
      </w:r>
    </w:p>
    <w:p w:rsidR="00020EAC" w:rsidRDefault="00AD34C6">
      <w:pPr>
        <w:pStyle w:val="13"/>
        <w:tabs>
          <w:tab w:val="left" w:pos="6803"/>
        </w:tabs>
        <w:ind w:left="700" w:firstLine="0"/>
        <w:jc w:val="both"/>
      </w:pPr>
      <w:r>
        <w:lastRenderedPageBreak/>
        <w:t>педагогический процесс всегда оценивает необходимые ресурсы как материальные, временные так и человеческие, именно они необходимы для реализации и у</w:t>
      </w:r>
      <w:r>
        <w:t>своения намеченного курса программы [«Развивающаяся личность и педагогические технологии», С-П.,</w:t>
      </w:r>
      <w:r>
        <w:tab/>
        <w:t>1995]. Эти ресурсы так же</w:t>
      </w:r>
    </w:p>
    <w:p w:rsidR="00020EAC" w:rsidRDefault="00AD34C6">
      <w:pPr>
        <w:pStyle w:val="13"/>
        <w:ind w:firstLine="700"/>
        <w:jc w:val="both"/>
      </w:pPr>
      <w:r>
        <w:t>можно назвать условиями.</w:t>
      </w:r>
    </w:p>
    <w:p w:rsidR="00020EAC" w:rsidRDefault="00AD34C6">
      <w:pPr>
        <w:pStyle w:val="13"/>
        <w:ind w:left="700" w:firstLine="720"/>
        <w:jc w:val="both"/>
      </w:pPr>
      <w:r>
        <w:t xml:space="preserve">На основе теоретических исследований, практического опыта и специфических особенностей </w:t>
      </w:r>
      <w:r>
        <w:rPr>
          <w:i/>
        </w:rPr>
        <w:t xml:space="preserve">дополнительной </w:t>
      </w:r>
      <w:r>
        <w:rPr>
          <w:i/>
        </w:rPr>
        <w:t>общеразвивающей программы «Робототехника»</w:t>
      </w:r>
      <w:r>
        <w:t xml:space="preserve"> мы выделяем важные, на наш взгляд, условия её реализации:</w:t>
      </w:r>
    </w:p>
    <w:p w:rsidR="00020EAC" w:rsidRDefault="00AD34C6">
      <w:pPr>
        <w:pStyle w:val="13"/>
        <w:numPr>
          <w:ilvl w:val="0"/>
          <w:numId w:val="23"/>
        </w:numPr>
        <w:tabs>
          <w:tab w:val="left" w:pos="1428"/>
        </w:tabs>
        <w:ind w:left="1420" w:hanging="340"/>
        <w:jc w:val="both"/>
      </w:pPr>
      <w:r>
        <w:rPr>
          <w:b/>
        </w:rPr>
        <w:t>социально-психологические</w:t>
      </w:r>
      <w:r>
        <w:t>: создание благоприятной атмосферы для самостоятельной творческой деятельности и личностного комфорта как учащегося, так и педагога</w:t>
      </w:r>
      <w:r>
        <w:t>; разработка системы мотивации и стимулирования к самостоятельной творческой инициативы, поддержки талантливых и одарённых учащихся;</w:t>
      </w:r>
    </w:p>
    <w:p w:rsidR="00020EAC" w:rsidRDefault="00AD34C6">
      <w:pPr>
        <w:pStyle w:val="13"/>
        <w:numPr>
          <w:ilvl w:val="0"/>
          <w:numId w:val="23"/>
        </w:numPr>
        <w:tabs>
          <w:tab w:val="left" w:pos="1428"/>
          <w:tab w:val="left" w:pos="5088"/>
          <w:tab w:val="left" w:pos="8318"/>
        </w:tabs>
        <w:spacing w:line="264" w:lineRule="auto"/>
        <w:ind w:left="1080" w:firstLine="0"/>
        <w:jc w:val="both"/>
      </w:pPr>
      <w:r>
        <w:rPr>
          <w:b/>
        </w:rPr>
        <w:t>научно-методические и</w:t>
      </w:r>
      <w:r>
        <w:rPr>
          <w:b/>
        </w:rPr>
        <w:tab/>
        <w:t>учебно-методические</w:t>
      </w:r>
      <w:r>
        <w:t>:</w:t>
      </w:r>
      <w:r>
        <w:tab/>
        <w:t>применение в</w:t>
      </w:r>
    </w:p>
    <w:p w:rsidR="00020EAC" w:rsidRDefault="00AD34C6">
      <w:pPr>
        <w:pStyle w:val="13"/>
        <w:ind w:left="1420" w:firstLine="0"/>
        <w:jc w:val="both"/>
      </w:pPr>
      <w:r>
        <w:t>деятельности научно-обоснованной литературы, сотрудничество с научн</w:t>
      </w:r>
      <w:r>
        <w:t>ыми центрами города и области, наличие этапов ее разработки, коррекции, контроля программы; единство мотивационного, когнитивного, поведенческого и личностного компонентов;</w:t>
      </w:r>
    </w:p>
    <w:p w:rsidR="00020EAC" w:rsidRDefault="00AD34C6">
      <w:pPr>
        <w:pStyle w:val="13"/>
        <w:numPr>
          <w:ilvl w:val="0"/>
          <w:numId w:val="23"/>
        </w:numPr>
        <w:tabs>
          <w:tab w:val="left" w:pos="1428"/>
          <w:tab w:val="left" w:pos="6182"/>
        </w:tabs>
        <w:spacing w:line="264" w:lineRule="auto"/>
        <w:ind w:left="1080" w:firstLine="0"/>
        <w:jc w:val="both"/>
      </w:pPr>
      <w:r>
        <w:rPr>
          <w:b/>
        </w:rPr>
        <w:t>организационно-управленческие</w:t>
      </w:r>
      <w:r>
        <w:t>:</w:t>
      </w:r>
      <w:r>
        <w:tab/>
        <w:t>разработка механизма оценки</w:t>
      </w:r>
    </w:p>
    <w:p w:rsidR="00020EAC" w:rsidRDefault="00AD34C6">
      <w:pPr>
        <w:pStyle w:val="13"/>
        <w:ind w:left="1420" w:firstLine="0"/>
        <w:jc w:val="both"/>
      </w:pPr>
      <w:r>
        <w:t>качества реализации допо</w:t>
      </w:r>
      <w:r>
        <w:t>лнительной общеразвивающей программы; четкое распределение прав, обязанностей и ответственности субъектов образовательного процесса за целенаправленность и результативность этапов разработки и реализации программы;</w:t>
      </w:r>
    </w:p>
    <w:p w:rsidR="00020EAC" w:rsidRDefault="00AD34C6">
      <w:pPr>
        <w:pStyle w:val="13"/>
        <w:numPr>
          <w:ilvl w:val="0"/>
          <w:numId w:val="23"/>
        </w:numPr>
        <w:tabs>
          <w:tab w:val="left" w:pos="1428"/>
          <w:tab w:val="left" w:pos="4723"/>
        </w:tabs>
        <w:spacing w:line="264" w:lineRule="auto"/>
        <w:ind w:left="1080" w:firstLine="0"/>
        <w:jc w:val="both"/>
      </w:pPr>
      <w:r>
        <w:rPr>
          <w:b/>
        </w:rPr>
        <w:t>нормативно-правовые</w:t>
      </w:r>
      <w:r>
        <w:t>:</w:t>
      </w:r>
      <w:r>
        <w:tab/>
        <w:t xml:space="preserve">разработка, </w:t>
      </w:r>
      <w:r>
        <w:t>реализация и модернизация</w:t>
      </w:r>
    </w:p>
    <w:p w:rsidR="00020EAC" w:rsidRDefault="00AD34C6">
      <w:pPr>
        <w:pStyle w:val="13"/>
        <w:ind w:left="1420" w:firstLine="0"/>
        <w:jc w:val="both"/>
      </w:pPr>
      <w:r>
        <w:t xml:space="preserve">программы только на основе нормативно-правовых документов в сфере дополнительного образования в России и регионе </w:t>
      </w:r>
      <w:r>
        <w:rPr>
          <w:i/>
        </w:rPr>
        <w:t>(см. приложение «Нормативно-правовые документы в сфере дополнительного образования »);</w:t>
      </w:r>
    </w:p>
    <w:p w:rsidR="00020EAC" w:rsidRDefault="00AD34C6">
      <w:pPr>
        <w:pStyle w:val="13"/>
        <w:numPr>
          <w:ilvl w:val="0"/>
          <w:numId w:val="23"/>
        </w:numPr>
        <w:tabs>
          <w:tab w:val="left" w:pos="1428"/>
        </w:tabs>
        <w:spacing w:after="320"/>
        <w:ind w:left="1420" w:hanging="340"/>
        <w:jc w:val="both"/>
      </w:pPr>
      <w:r>
        <w:rPr>
          <w:b/>
        </w:rPr>
        <w:t>финансовые и материально-техни</w:t>
      </w:r>
      <w:r>
        <w:rPr>
          <w:b/>
        </w:rPr>
        <w:t>ческие</w:t>
      </w:r>
      <w:r>
        <w:t xml:space="preserve">: обеспеченность разработки и реализации программы развития необходимыми финансовыми средствами, оборудованием и материалами за счёт средств учреждения, добровольных родительских пожертвований и спонсорских средств </w:t>
      </w:r>
      <w:r>
        <w:rPr>
          <w:i/>
        </w:rPr>
        <w:t>(см. приложение «Перечень материало</w:t>
      </w:r>
      <w:r>
        <w:rPr>
          <w:i/>
        </w:rPr>
        <w:t>в, инструментов и оборудования, используемый в рамках реализации программы»).</w:t>
      </w:r>
    </w:p>
    <w:p w:rsidR="00020EAC" w:rsidRDefault="00AD34C6">
      <w:pPr>
        <w:pStyle w:val="33"/>
        <w:keepNext/>
        <w:keepLines/>
        <w:numPr>
          <w:ilvl w:val="1"/>
          <w:numId w:val="24"/>
        </w:numPr>
        <w:tabs>
          <w:tab w:val="left" w:pos="4949"/>
        </w:tabs>
        <w:spacing w:after="320"/>
        <w:ind w:left="4400"/>
      </w:pPr>
      <w:bookmarkStart w:id="28" w:name="bookmark60"/>
      <w:r>
        <w:t>Формы аттестации</w:t>
      </w:r>
      <w:bookmarkEnd w:id="28"/>
    </w:p>
    <w:p w:rsidR="00020EAC" w:rsidRDefault="00AD34C6">
      <w:pPr>
        <w:pStyle w:val="13"/>
        <w:tabs>
          <w:tab w:val="left" w:pos="2462"/>
          <w:tab w:val="left" w:pos="6789"/>
        </w:tabs>
        <w:ind w:left="1420" w:firstLine="0"/>
        <w:jc w:val="both"/>
      </w:pPr>
      <w:r>
        <w:t>Для</w:t>
      </w:r>
      <w:r>
        <w:tab/>
        <w:t>отслеживания результатов</w:t>
      </w:r>
      <w:r>
        <w:tab/>
        <w:t xml:space="preserve">освоения </w:t>
      </w:r>
      <w:r>
        <w:rPr>
          <w:i/>
        </w:rPr>
        <w:t>дополнительной</w:t>
      </w:r>
    </w:p>
    <w:p w:rsidR="00020EAC" w:rsidRDefault="00AD34C6">
      <w:pPr>
        <w:pStyle w:val="13"/>
        <w:ind w:left="700" w:firstLine="0"/>
        <w:jc w:val="both"/>
      </w:pPr>
      <w:r>
        <w:rPr>
          <w:i/>
        </w:rPr>
        <w:t>общеразвивающей программы «Робототехника»</w:t>
      </w:r>
      <w:r>
        <w:t xml:space="preserve"> в каждом разделе предусмотрен диагностический инструментарий </w:t>
      </w:r>
      <w:r>
        <w:rPr>
          <w:i/>
        </w:rPr>
        <w:t>(представлен в приложении)</w:t>
      </w:r>
      <w:r>
        <w:t>, который помогает педагогу оценить уровень и качество освоения учебного материала. В качестве диагностического инструментария используются: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28"/>
        </w:tabs>
        <w:spacing w:line="288" w:lineRule="auto"/>
        <w:ind w:left="1420" w:hanging="340"/>
        <w:jc w:val="both"/>
      </w:pPr>
      <w:r>
        <w:rPr>
          <w:i/>
        </w:rPr>
        <w:t>мониторинговые карточки по индивидуальным и групповым достижениям;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28"/>
        </w:tabs>
        <w:spacing w:line="300" w:lineRule="auto"/>
        <w:ind w:left="1080" w:firstLine="0"/>
        <w:jc w:val="both"/>
      </w:pPr>
      <w:r>
        <w:rPr>
          <w:i/>
        </w:rPr>
        <w:t>тестирование;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line="276" w:lineRule="auto"/>
        <w:ind w:left="1080" w:firstLine="0"/>
      </w:pPr>
      <w:r>
        <w:rPr>
          <w:i/>
        </w:rPr>
        <w:t>контроль</w:t>
      </w:r>
      <w:r>
        <w:rPr>
          <w:i/>
        </w:rPr>
        <w:t>ные срезы (зачёты);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line="276" w:lineRule="auto"/>
        <w:ind w:left="1080" w:firstLine="0"/>
      </w:pPr>
      <w:r>
        <w:rPr>
          <w:i/>
        </w:rPr>
        <w:t>опросы, беседы, анкеты;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line="276" w:lineRule="auto"/>
        <w:ind w:left="1380" w:hanging="300"/>
        <w:jc w:val="both"/>
      </w:pPr>
      <w:r>
        <w:rPr>
          <w:i/>
        </w:rPr>
        <w:lastRenderedPageBreak/>
        <w:t>игровые технологии (викторины, игры-задания, карточки, рисуночные тесты, тренинги задания и др.); конкурсы;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line="276" w:lineRule="auto"/>
        <w:ind w:left="1080" w:firstLine="0"/>
      </w:pPr>
      <w:r>
        <w:rPr>
          <w:i/>
        </w:rPr>
        <w:t>конкурсное движение;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line="276" w:lineRule="auto"/>
        <w:ind w:left="1080" w:firstLine="0"/>
      </w:pPr>
      <w:r>
        <w:rPr>
          <w:i/>
        </w:rPr>
        <w:t>дневники наблюдений (наблюдения за природой)</w:t>
      </w:r>
    </w:p>
    <w:p w:rsidR="00020EAC" w:rsidRDefault="00AD34C6">
      <w:pPr>
        <w:pStyle w:val="13"/>
        <w:numPr>
          <w:ilvl w:val="0"/>
          <w:numId w:val="25"/>
        </w:numPr>
        <w:tabs>
          <w:tab w:val="left" w:pos="1411"/>
        </w:tabs>
        <w:spacing w:after="300" w:line="276" w:lineRule="auto"/>
        <w:ind w:left="1080" w:firstLine="0"/>
      </w:pPr>
      <w:r>
        <w:rPr>
          <w:i/>
        </w:rPr>
        <w:t xml:space="preserve">дневники самоконтроля (фотоальбомы, </w:t>
      </w:r>
      <w:r>
        <w:rPr>
          <w:i/>
        </w:rPr>
        <w:t>портфолио, летописи).</w:t>
      </w:r>
    </w:p>
    <w:p w:rsidR="00020EAC" w:rsidRDefault="00AD34C6">
      <w:pPr>
        <w:pStyle w:val="13"/>
        <w:ind w:left="700" w:firstLine="720"/>
        <w:jc w:val="both"/>
      </w:pPr>
      <w:r>
        <w:t xml:space="preserve">Важным в осуществлении программы является </w:t>
      </w:r>
      <w:r>
        <w:rPr>
          <w:i/>
        </w:rPr>
        <w:t>комплексное и систематическое отслеживание результатов</w:t>
      </w:r>
      <w:r>
        <w:t>, которое позволяет определять степень эффективности обучения, проанализировать результаты, внести коррективы в учебный процесс, позволяет</w:t>
      </w:r>
      <w:r>
        <w:t xml:space="preserve"> учащимся, родителям, педагогам увидеть результаты своего труда, создает благоприятный психологический климат в коллективе.</w:t>
      </w:r>
    </w:p>
    <w:p w:rsidR="00020EAC" w:rsidRDefault="00AD34C6">
      <w:pPr>
        <w:pStyle w:val="13"/>
        <w:ind w:left="700" w:firstLine="900"/>
        <w:jc w:val="both"/>
      </w:pPr>
      <w:r>
        <w:t xml:space="preserve">Творческие выставки (мини-выставки, выставки с презентациями, презентации работ и т.п.) - также являются формами итогового контроля </w:t>
      </w:r>
      <w:r>
        <w:t>по большим разделам и темам программы. Они осуществляются с целью определения уровня мастерства, культуры, техники использования творческих продуктов, а также с целью выявления и развития творческих способностей учащихся. По итогам выставки лучшим участник</w:t>
      </w:r>
      <w:r>
        <w:t>ам может выдаваться творческий приз (диплом, свидетельство, грамота, сертификат, благодарственное письмо и т.п.).</w:t>
      </w:r>
    </w:p>
    <w:p w:rsidR="00020EAC" w:rsidRDefault="00AD34C6">
      <w:pPr>
        <w:pStyle w:val="13"/>
        <w:spacing w:after="300"/>
        <w:ind w:left="700" w:firstLine="900"/>
        <w:jc w:val="both"/>
      </w:pPr>
      <w:r>
        <w:t>Критерием оценки программы может также считаться годовой мониторинг участия в конкурсах, фестивалях, выставках на различных уровнях (Междунаро</w:t>
      </w:r>
      <w:r>
        <w:t>дном, Федеральном, областном, региональном, муниципальном, учреждения, внутри творческого объединения).</w:t>
      </w:r>
    </w:p>
    <w:p w:rsidR="00020EAC" w:rsidRDefault="00AD34C6">
      <w:pPr>
        <w:pStyle w:val="33"/>
        <w:keepNext/>
        <w:keepLines/>
        <w:numPr>
          <w:ilvl w:val="1"/>
          <w:numId w:val="24"/>
        </w:numPr>
        <w:tabs>
          <w:tab w:val="left" w:pos="549"/>
        </w:tabs>
        <w:spacing w:after="300"/>
        <w:jc w:val="center"/>
      </w:pPr>
      <w:bookmarkStart w:id="29" w:name="bookmark62"/>
      <w:r>
        <w:t>Оценочные материалы</w:t>
      </w:r>
      <w:bookmarkEnd w:id="29"/>
    </w:p>
    <w:p w:rsidR="00020EAC" w:rsidRDefault="00AD34C6">
      <w:pPr>
        <w:pStyle w:val="13"/>
        <w:ind w:left="700" w:firstLine="720"/>
        <w:jc w:val="both"/>
        <w:rPr>
          <w:sz w:val="24"/>
        </w:rPr>
      </w:pPr>
      <w:r>
        <w:t xml:space="preserve">Пакет диагностических методик представлен в </w:t>
      </w:r>
      <w:r>
        <w:rPr>
          <w:i/>
        </w:rPr>
        <w:t>приложении №3 и №4</w:t>
      </w:r>
      <w:r>
        <w:t xml:space="preserve"> к программе. Перечень имеющихся оценочных материалов, позволяющих опр</w:t>
      </w:r>
      <w:r>
        <w:t xml:space="preserve">еделить достижения и учащимися планируемых результатов по программе, представлен в </w:t>
      </w:r>
      <w:r>
        <w:rPr>
          <w:i/>
        </w:rPr>
        <w:t xml:space="preserve">таблице №4. </w:t>
      </w:r>
      <w:r>
        <w:rPr>
          <w:b/>
          <w:sz w:val="24"/>
        </w:rPr>
        <w:t>.</w:t>
      </w:r>
    </w:p>
    <w:p w:rsidR="00020EAC" w:rsidRDefault="00AD34C6">
      <w:pPr>
        <w:pStyle w:val="23"/>
        <w:ind w:left="3320" w:firstLine="5680"/>
        <w:jc w:val="both"/>
      </w:pPr>
      <w:r>
        <w:t xml:space="preserve">Таблица №4 Перечень оценочных материалов </w:t>
      </w:r>
      <w:r>
        <w:rPr>
          <w:i/>
        </w:rPr>
        <w:t>дополнительной общеразвивающей программы</w:t>
      </w:r>
    </w:p>
    <w:p w:rsidR="00020EAC" w:rsidRDefault="00AD34C6">
      <w:pPr>
        <w:pStyle w:val="23"/>
        <w:ind w:left="4880"/>
        <w:jc w:val="left"/>
      </w:pPr>
      <w:r>
        <w:rPr>
          <w:i/>
        </w:rPr>
        <w:t>«Робототехника»</w:t>
      </w:r>
    </w:p>
    <w:p w:rsidR="00020EAC" w:rsidRDefault="00AD34C6">
      <w:pPr>
        <w:pStyle w:val="23"/>
        <w:spacing w:after="300"/>
        <w:ind w:left="3580"/>
        <w:jc w:val="left"/>
      </w:pPr>
      <w:r>
        <w:rPr>
          <w:i/>
        </w:rPr>
        <w:t>(по разделам программы и годам обучения)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830"/>
        <w:gridCol w:w="3979"/>
      </w:tblGrid>
      <w:tr w:rsidR="00020EAC">
        <w:trPr>
          <w:trHeight w:hRule="exact" w:val="56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340"/>
              <w:rPr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Диагнос</w:t>
            </w:r>
            <w:r>
              <w:rPr>
                <w:b/>
                <w:sz w:val="24"/>
              </w:rPr>
              <w:t>тический инструментарий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Оценочные материалы первого года обучения</w:t>
            </w:r>
          </w:p>
        </w:tc>
      </w:tr>
      <w:tr w:rsidR="00020EAC">
        <w:trPr>
          <w:trHeight w:hRule="exact" w:val="115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Первый год обучения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Индивидуальные конструкторские задания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numPr>
                <w:ilvl w:val="0"/>
                <w:numId w:val="26"/>
              </w:numPr>
              <w:tabs>
                <w:tab w:val="left" w:pos="414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Викторина «Безопасный маршрут»</w:t>
            </w:r>
          </w:p>
          <w:p w:rsidR="00020EAC" w:rsidRDefault="00AD34C6">
            <w:pPr>
              <w:pStyle w:val="a3"/>
              <w:numPr>
                <w:ilvl w:val="0"/>
                <w:numId w:val="26"/>
              </w:numPr>
              <w:tabs>
                <w:tab w:val="left" w:pos="414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Блиц-опрос «Правила поведения»</w:t>
            </w:r>
          </w:p>
        </w:tc>
      </w:tr>
    </w:tbl>
    <w:p w:rsidR="00020EAC" w:rsidRDefault="00AD34C6">
      <w:pPr>
        <w:spacing w:line="1" w:lineRule="exact"/>
        <w:rPr>
          <w:sz w:val="2"/>
        </w:rPr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830"/>
        <w:gridCol w:w="3979"/>
      </w:tblGrid>
      <w:tr w:rsidR="00020EAC">
        <w:trPr>
          <w:trHeight w:hRule="exact" w:val="175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020EAC">
            <w:pPr>
              <w:rPr>
                <w:sz w:val="1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задания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Внешняя оценка работ Самостоятельная работа. Групповая и индивидуальная проектная деятельность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numPr>
                <w:ilvl w:val="0"/>
                <w:numId w:val="27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Взаимоопрос «Правила ПБ»</w:t>
            </w:r>
          </w:p>
          <w:p w:rsidR="00020EAC" w:rsidRDefault="00AD34C6">
            <w:pPr>
              <w:pStyle w:val="a3"/>
              <w:numPr>
                <w:ilvl w:val="0"/>
                <w:numId w:val="27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Квест-игра «Внимание!</w:t>
            </w:r>
          </w:p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Опасность!»</w:t>
            </w:r>
          </w:p>
          <w:p w:rsidR="00020EAC" w:rsidRDefault="00AD34C6">
            <w:pPr>
              <w:pStyle w:val="a3"/>
              <w:numPr>
                <w:ilvl w:val="0"/>
                <w:numId w:val="27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Тест «Основы конструирования»</w:t>
            </w:r>
          </w:p>
          <w:p w:rsidR="00020EAC" w:rsidRDefault="00AD34C6">
            <w:pPr>
              <w:pStyle w:val="a3"/>
              <w:numPr>
                <w:ilvl w:val="0"/>
                <w:numId w:val="27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Тест «Виды передач»</w:t>
            </w:r>
          </w:p>
          <w:p w:rsidR="00020EAC" w:rsidRDefault="00AD34C6">
            <w:pPr>
              <w:pStyle w:val="a3"/>
              <w:numPr>
                <w:ilvl w:val="0"/>
                <w:numId w:val="27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Тест «Виды энергии»</w:t>
            </w:r>
          </w:p>
        </w:tc>
      </w:tr>
      <w:tr w:rsidR="00020EAC">
        <w:trPr>
          <w:trHeight w:hRule="exact" w:val="415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spacing w:line="228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Второй год обучения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Индивидуальные конструкторские задания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Фронтальный опрос Педагогическое наблюдение Игровые задания Внешняя оценка работ Самостоятельная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Групповая и индивидуальная проектная деятельность.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Лабораторная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Игровые упражнения Фото</w:t>
            </w:r>
            <w:r>
              <w:rPr>
                <w:sz w:val="24"/>
              </w:rPr>
              <w:t>отчёты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Выставка, фотоотчёт, летопись, отзывы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numPr>
                <w:ilvl w:val="0"/>
                <w:numId w:val="28"/>
              </w:numPr>
              <w:tabs>
                <w:tab w:val="left" w:pos="423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Тест «Основы конструкции»</w:t>
            </w:r>
          </w:p>
          <w:p w:rsidR="00020EAC" w:rsidRDefault="00AD34C6">
            <w:pPr>
              <w:pStyle w:val="a3"/>
              <w:numPr>
                <w:ilvl w:val="0"/>
                <w:numId w:val="28"/>
              </w:numPr>
              <w:tabs>
                <w:tab w:val="left" w:pos="423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Индивидуальный тест «Виды роботов»</w:t>
            </w:r>
          </w:p>
          <w:p w:rsidR="00020EAC" w:rsidRDefault="00AD34C6">
            <w:pPr>
              <w:pStyle w:val="a3"/>
              <w:numPr>
                <w:ilvl w:val="0"/>
                <w:numId w:val="28"/>
              </w:numPr>
              <w:tabs>
                <w:tab w:val="left" w:pos="423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Игровые задания «Управление радио - машиной»</w:t>
            </w:r>
          </w:p>
          <w:p w:rsidR="00020EAC" w:rsidRDefault="00AD34C6">
            <w:pPr>
              <w:pStyle w:val="a3"/>
              <w:numPr>
                <w:ilvl w:val="0"/>
                <w:numId w:val="28"/>
              </w:numPr>
              <w:tabs>
                <w:tab w:val="left" w:pos="423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Тестирование по теме «Простые механизмы»</w:t>
            </w:r>
          </w:p>
          <w:p w:rsidR="00020EAC" w:rsidRDefault="00AD34C6">
            <w:pPr>
              <w:pStyle w:val="a3"/>
              <w:numPr>
                <w:ilvl w:val="0"/>
                <w:numId w:val="28"/>
              </w:numPr>
              <w:tabs>
                <w:tab w:val="left" w:pos="423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Игровые задания «Управляемые машины»</w:t>
            </w:r>
          </w:p>
        </w:tc>
      </w:tr>
      <w:tr w:rsidR="00020EAC">
        <w:trPr>
          <w:trHeight w:hRule="exact" w:val="52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Третий год обучения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Индивидуальные конструкторские задания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Индивидуальные задания. Групповые задания Самостоятельная работа Лабораторная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работа.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Презентация заданий Защита проектов </w:t>
            </w:r>
            <w:r>
              <w:rPr>
                <w:sz w:val="24"/>
              </w:rPr>
              <w:t>Лабораторная работа. Тестовые задания Игровые упражнения Фотоотчёты</w:t>
            </w:r>
          </w:p>
          <w:p w:rsidR="00020EAC" w:rsidRDefault="00AD34C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Выставка, фотоотчёт, летопись, отзывы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0EAC" w:rsidRDefault="00AD34C6">
            <w:pPr>
              <w:pStyle w:val="a3"/>
              <w:numPr>
                <w:ilvl w:val="0"/>
                <w:numId w:val="29"/>
              </w:numPr>
              <w:tabs>
                <w:tab w:val="left" w:pos="394"/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Игра «Виды конструкторов»</w:t>
            </w:r>
          </w:p>
          <w:p w:rsidR="00020EAC" w:rsidRDefault="00AD34C6">
            <w:pPr>
              <w:pStyle w:val="a3"/>
              <w:numPr>
                <w:ilvl w:val="0"/>
                <w:numId w:val="29"/>
              </w:numPr>
              <w:tabs>
                <w:tab w:val="left" w:pos="394"/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Рисуночный тест «Конструкторы</w:t>
            </w:r>
          </w:p>
          <w:p w:rsidR="00020EAC" w:rsidRDefault="00AD34C6">
            <w:pPr>
              <w:pStyle w:val="a3"/>
              <w:ind w:firstLine="420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  <w:p w:rsidR="00020EAC" w:rsidRDefault="00AD34C6">
            <w:pPr>
              <w:pStyle w:val="a3"/>
              <w:numPr>
                <w:ilvl w:val="0"/>
                <w:numId w:val="29"/>
              </w:numPr>
              <w:tabs>
                <w:tab w:val="left" w:pos="414"/>
              </w:tabs>
              <w:ind w:left="420" w:hanging="280"/>
              <w:rPr>
                <w:sz w:val="24"/>
              </w:rPr>
            </w:pPr>
            <w:r>
              <w:rPr>
                <w:sz w:val="24"/>
              </w:rPr>
              <w:t>Тестирование «Виды технической сборки»</w:t>
            </w:r>
          </w:p>
          <w:p w:rsidR="00020EAC" w:rsidRDefault="00AD34C6">
            <w:pPr>
              <w:pStyle w:val="a3"/>
              <w:numPr>
                <w:ilvl w:val="0"/>
                <w:numId w:val="29"/>
              </w:numPr>
              <w:tabs>
                <w:tab w:val="left" w:pos="414"/>
              </w:tabs>
              <w:ind w:firstLine="140"/>
              <w:rPr>
                <w:sz w:val="24"/>
              </w:rPr>
            </w:pPr>
            <w:r>
              <w:rPr>
                <w:sz w:val="24"/>
              </w:rPr>
              <w:t>Опрос «Значение роботов»</w:t>
            </w:r>
          </w:p>
        </w:tc>
      </w:tr>
    </w:tbl>
    <w:p w:rsidR="00020EAC" w:rsidRDefault="00020EAC">
      <w:pPr>
        <w:spacing w:after="259" w:line="1" w:lineRule="exact"/>
      </w:pPr>
    </w:p>
    <w:p w:rsidR="00020EAC" w:rsidRDefault="00AD34C6">
      <w:pPr>
        <w:pStyle w:val="33"/>
        <w:keepNext/>
        <w:keepLines/>
        <w:numPr>
          <w:ilvl w:val="1"/>
          <w:numId w:val="24"/>
        </w:numPr>
        <w:tabs>
          <w:tab w:val="left" w:pos="597"/>
        </w:tabs>
        <w:spacing w:after="300"/>
        <w:jc w:val="center"/>
      </w:pPr>
      <w:bookmarkStart w:id="30" w:name="bookmark64"/>
      <w:r>
        <w:t>Методические материалы</w:t>
      </w:r>
      <w:bookmarkEnd w:id="30"/>
    </w:p>
    <w:p w:rsidR="00020EAC" w:rsidRDefault="00AD34C6">
      <w:pPr>
        <w:pStyle w:val="13"/>
        <w:ind w:left="700" w:firstLine="680"/>
        <w:jc w:val="both"/>
      </w:pPr>
      <w:r>
        <w:t xml:space="preserve">Методические материалы к программе представлены дополнительно приложением к программе и составляют общий учебно-методический комплект </w:t>
      </w:r>
      <w:r>
        <w:rPr>
          <w:i/>
        </w:rPr>
        <w:t>дополнительной общеразвивающей программы «Робототехника».</w:t>
      </w:r>
    </w:p>
    <w:p w:rsidR="00020EAC" w:rsidRDefault="00AD34C6">
      <w:pPr>
        <w:pStyle w:val="13"/>
        <w:tabs>
          <w:tab w:val="left" w:pos="4346"/>
        </w:tabs>
        <w:ind w:left="660" w:right="560" w:firstLine="0"/>
        <w:jc w:val="right"/>
      </w:pPr>
      <w:r>
        <w:t>Основные информационно - методические и учебные материалы к про</w:t>
      </w:r>
      <w:r>
        <w:t>грамме представлены:</w:t>
      </w:r>
      <w:r>
        <w:tab/>
        <w:t>программным обеспечением, методическими</w:t>
      </w:r>
    </w:p>
    <w:p w:rsidR="00020EAC" w:rsidRDefault="00AD34C6">
      <w:pPr>
        <w:pStyle w:val="13"/>
        <w:spacing w:after="280"/>
        <w:ind w:left="700" w:firstLine="0"/>
      </w:pPr>
      <w:r>
        <w:t>рекомендациями, наглядными пособиями и другой нормативно-правовой документацией: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31" w:name="bookmark66"/>
      <w:r>
        <w:lastRenderedPageBreak/>
        <w:t>Компьютерные программы</w:t>
      </w:r>
      <w:bookmarkEnd w:id="31"/>
    </w:p>
    <w:p w:rsidR="00020EAC" w:rsidRDefault="00AD34C6">
      <w:pPr>
        <w:pStyle w:val="13"/>
        <w:numPr>
          <w:ilvl w:val="0"/>
          <w:numId w:val="30"/>
        </w:numPr>
        <w:tabs>
          <w:tab w:val="left" w:pos="1074"/>
        </w:tabs>
        <w:spacing w:line="264" w:lineRule="auto"/>
        <w:ind w:firstLine="720"/>
        <w:jc w:val="both"/>
      </w:pPr>
      <w:r>
        <w:t>LabVIEW</w:t>
      </w:r>
    </w:p>
    <w:p w:rsidR="00020EAC" w:rsidRDefault="00AD34C6">
      <w:pPr>
        <w:pStyle w:val="13"/>
        <w:numPr>
          <w:ilvl w:val="0"/>
          <w:numId w:val="30"/>
        </w:numPr>
        <w:tabs>
          <w:tab w:val="left" w:pos="1093"/>
        </w:tabs>
        <w:spacing w:line="264" w:lineRule="auto"/>
        <w:ind w:firstLine="720"/>
        <w:jc w:val="both"/>
      </w:pPr>
      <w:r>
        <w:t>RobomC.</w:t>
      </w:r>
    </w:p>
    <w:p w:rsidR="00020EAC" w:rsidRDefault="00AD34C6">
      <w:pPr>
        <w:pStyle w:val="13"/>
        <w:numPr>
          <w:ilvl w:val="0"/>
          <w:numId w:val="30"/>
        </w:numPr>
        <w:tabs>
          <w:tab w:val="left" w:pos="1052"/>
        </w:tabs>
        <w:spacing w:after="300" w:line="264" w:lineRule="auto"/>
        <w:ind w:firstLine="720"/>
        <w:jc w:val="both"/>
      </w:pPr>
      <w:r>
        <w:t>Robolab2.9.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32" w:name="bookmark68"/>
      <w:r>
        <w:t>Методические рекомендации</w:t>
      </w:r>
      <w:bookmarkEnd w:id="32"/>
    </w:p>
    <w:p w:rsidR="00020EAC" w:rsidRDefault="00AD34C6">
      <w:pPr>
        <w:pStyle w:val="13"/>
        <w:numPr>
          <w:ilvl w:val="0"/>
          <w:numId w:val="31"/>
        </w:numPr>
        <w:tabs>
          <w:tab w:val="left" w:pos="1093"/>
        </w:tabs>
        <w:ind w:left="720" w:firstLine="0"/>
      </w:pPr>
      <w:r>
        <w:t xml:space="preserve">Технологические карты по выполнению </w:t>
      </w:r>
      <w:r>
        <w:t>конкретных задач в компьютерных программах.</w:t>
      </w:r>
    </w:p>
    <w:p w:rsidR="00020EAC" w:rsidRDefault="00AD34C6">
      <w:pPr>
        <w:pStyle w:val="13"/>
        <w:numPr>
          <w:ilvl w:val="0"/>
          <w:numId w:val="31"/>
        </w:numPr>
        <w:tabs>
          <w:tab w:val="left" w:pos="1093"/>
        </w:tabs>
        <w:spacing w:after="300"/>
        <w:ind w:left="720" w:firstLine="0"/>
      </w:pPr>
      <w:r>
        <w:t>Распечатки рабочих окон компьютерных программ с различными инструментальными панелями для работы по усвоению пройденного материала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33" w:name="bookmark70"/>
      <w:r>
        <w:t>Наглядные пособия</w:t>
      </w:r>
      <w:bookmarkEnd w:id="33"/>
    </w:p>
    <w:p w:rsidR="00020EAC" w:rsidRDefault="00AD34C6">
      <w:pPr>
        <w:pStyle w:val="13"/>
        <w:numPr>
          <w:ilvl w:val="0"/>
          <w:numId w:val="32"/>
        </w:numPr>
        <w:tabs>
          <w:tab w:val="left" w:pos="1069"/>
        </w:tabs>
        <w:ind w:firstLine="720"/>
        <w:jc w:val="both"/>
      </w:pPr>
      <w:r>
        <w:t>Модели, изготовленные педагогом и учащимися.</w:t>
      </w:r>
    </w:p>
    <w:p w:rsidR="00020EAC" w:rsidRDefault="00AD34C6">
      <w:pPr>
        <w:pStyle w:val="13"/>
        <w:numPr>
          <w:ilvl w:val="0"/>
          <w:numId w:val="32"/>
        </w:numPr>
        <w:tabs>
          <w:tab w:val="left" w:pos="1093"/>
        </w:tabs>
        <w:spacing w:after="300"/>
        <w:ind w:firstLine="720"/>
        <w:jc w:val="both"/>
      </w:pPr>
      <w:r>
        <w:t xml:space="preserve">Фото- и </w:t>
      </w:r>
      <w:r>
        <w:t>видеоматериалы по робототехнике.</w:t>
      </w:r>
    </w:p>
    <w:p w:rsidR="00020EAC" w:rsidRDefault="00AD34C6">
      <w:pPr>
        <w:pStyle w:val="33"/>
        <w:keepNext/>
        <w:keepLines/>
        <w:ind w:firstLine="720"/>
        <w:jc w:val="both"/>
      </w:pPr>
      <w:bookmarkStart w:id="34" w:name="bookmark72"/>
      <w:r>
        <w:t>Спортивно-техническая документация</w:t>
      </w:r>
      <w:bookmarkEnd w:id="34"/>
    </w:p>
    <w:p w:rsidR="00020EAC" w:rsidRDefault="00AD34C6">
      <w:pPr>
        <w:pStyle w:val="13"/>
        <w:spacing w:after="500"/>
        <w:ind w:firstLine="720"/>
        <w:jc w:val="both"/>
      </w:pPr>
      <w:r>
        <w:t>1. Правила проведения соревнований по робототехнике.</w:t>
      </w:r>
    </w:p>
    <w:p w:rsidR="00020EAC" w:rsidRDefault="00AD34C6">
      <w:pPr>
        <w:pStyle w:val="33"/>
        <w:keepNext/>
        <w:keepLines/>
        <w:spacing w:after="160"/>
        <w:ind w:firstLine="720"/>
        <w:jc w:val="both"/>
      </w:pPr>
      <w:bookmarkStart w:id="35" w:name="bookmark74"/>
      <w:r>
        <w:t>Материально-техническое обеспечение</w:t>
      </w:r>
      <w:bookmarkEnd w:id="35"/>
    </w:p>
    <w:p w:rsidR="00020EAC" w:rsidRDefault="00AD34C6">
      <w:pPr>
        <w:pStyle w:val="13"/>
        <w:numPr>
          <w:ilvl w:val="0"/>
          <w:numId w:val="33"/>
        </w:numPr>
        <w:tabs>
          <w:tab w:val="left" w:pos="1134"/>
        </w:tabs>
        <w:ind w:firstLine="780"/>
        <w:jc w:val="both"/>
      </w:pPr>
      <w:r>
        <w:t>Три комплектов LegoMindStorms, совместимых с компьютерами.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8"/>
        </w:tabs>
        <w:ind w:firstLine="780"/>
        <w:jc w:val="both"/>
      </w:pPr>
      <w:r>
        <w:t xml:space="preserve">Три компьютера, на которых составляется </w:t>
      </w:r>
      <w:r>
        <w:t>программа для роботов.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3"/>
        </w:tabs>
        <w:ind w:firstLine="780"/>
        <w:jc w:val="both"/>
      </w:pPr>
      <w:r>
        <w:t>Зарядное устройство для аккумуляторов.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8"/>
        </w:tabs>
        <w:ind w:firstLine="780"/>
        <w:jc w:val="both"/>
      </w:pPr>
      <w:r>
        <w:t>Поля для испытания роботов.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3"/>
        </w:tabs>
        <w:ind w:firstLine="780"/>
        <w:jc w:val="both"/>
      </w:pPr>
      <w:r>
        <w:t>Видеопроектор.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3"/>
        </w:tabs>
        <w:ind w:firstLine="780"/>
        <w:jc w:val="both"/>
      </w:pPr>
      <w:r>
        <w:t>Фотоаппарат.</w:t>
      </w:r>
    </w:p>
    <w:p w:rsidR="00020EAC" w:rsidRDefault="00AD34C6">
      <w:pPr>
        <w:pStyle w:val="13"/>
        <w:numPr>
          <w:ilvl w:val="0"/>
          <w:numId w:val="33"/>
        </w:numPr>
        <w:tabs>
          <w:tab w:val="left" w:pos="1153"/>
        </w:tabs>
        <w:spacing w:after="220"/>
        <w:ind w:firstLine="780"/>
        <w:jc w:val="both"/>
      </w:pPr>
      <w:r>
        <w:t>Принтер (цветной).</w:t>
      </w:r>
    </w:p>
    <w:p w:rsidR="00020EAC" w:rsidRDefault="00020EAC">
      <w:pPr>
        <w:sectPr w:rsidR="00020EAC">
          <w:footerReference w:type="default" r:id="rId22"/>
          <w:pgSz w:w="11900" w:h="16840"/>
          <w:pgMar w:top="675" w:right="271" w:bottom="1157" w:left="694" w:header="247" w:footer="3" w:gutter="0"/>
          <w:cols w:space="720"/>
        </w:sectPr>
      </w:pPr>
    </w:p>
    <w:p w:rsidR="00020EAC" w:rsidRDefault="00AD34C6">
      <w:pPr>
        <w:pStyle w:val="33"/>
        <w:keepNext/>
        <w:keepLines/>
        <w:spacing w:after="320"/>
        <w:jc w:val="center"/>
      </w:pPr>
      <w:bookmarkStart w:id="36" w:name="bookmark76"/>
      <w:r>
        <w:lastRenderedPageBreak/>
        <w:t>Список литературы</w:t>
      </w:r>
      <w:bookmarkEnd w:id="36"/>
    </w:p>
    <w:p w:rsidR="00020EAC" w:rsidRDefault="00AD34C6">
      <w:pPr>
        <w:pStyle w:val="13"/>
        <w:numPr>
          <w:ilvl w:val="0"/>
          <w:numId w:val="34"/>
        </w:numPr>
        <w:tabs>
          <w:tab w:val="left" w:pos="1429"/>
        </w:tabs>
        <w:ind w:left="1440" w:hanging="360"/>
        <w:jc w:val="both"/>
      </w:pPr>
      <w:r>
        <w:t>Барсуков А. Д. Кто есть кто в робототехнике [Текст] / А. Д. Барсуков.-</w:t>
      </w:r>
      <w:r>
        <w:t xml:space="preserve"> М., 2015. - 225с.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8"/>
        </w:tabs>
        <w:spacing w:line="264" w:lineRule="auto"/>
        <w:ind w:left="1440" w:hanging="360"/>
        <w:jc w:val="both"/>
      </w:pPr>
      <w:r>
        <w:t>Белиовская Л.Г. Программируем микрокомпьютер NXT в LabVIEW. - [Текст] / Белиовская Л.Г., Белиовский А.Е. - М.: ДМК, 2010. - 278 стр.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3"/>
        </w:tabs>
        <w:ind w:left="1440" w:hanging="360"/>
        <w:jc w:val="both"/>
      </w:pPr>
      <w:r>
        <w:t>Дистанционный курс «Конструирование и робототехника» [Текст] / Под ред. Сслова И. Л. - М.: Сфера,2027. -</w:t>
      </w:r>
      <w:r>
        <w:t xml:space="preserve"> 208с.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8"/>
        </w:tabs>
        <w:ind w:left="1440" w:hanging="360"/>
        <w:jc w:val="both"/>
      </w:pPr>
      <w:r>
        <w:t>Крайнев А. Ф. Первое путешествие в царство машин [Текст] / А.Ф. Крайнев - М., 2007. - 173с.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3"/>
        </w:tabs>
        <w:ind w:left="1440" w:hanging="360"/>
        <w:jc w:val="both"/>
      </w:pPr>
      <w:r>
        <w:t>ЛЕ ГО-лаборатория (ControlLab): Справочное пособие [Текст] / Под ред. И. П. Смыслова. - М., ИНТ, 2017. - 250с.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3"/>
        </w:tabs>
        <w:ind w:left="1440" w:hanging="360"/>
        <w:jc w:val="both"/>
      </w:pPr>
      <w:r>
        <w:t xml:space="preserve">ЛЕГО-лаборатория (ControlLab). Эксперименты с </w:t>
      </w:r>
      <w:r>
        <w:t>моделью вентилятора: Учебно-методическое пособие [Текст] / Под ред. Р. П. Реколл. - М., ИНТ, 2008. - 46с.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3"/>
        </w:tabs>
        <w:ind w:left="1440" w:hanging="360"/>
        <w:jc w:val="both"/>
      </w:pPr>
      <w:r>
        <w:t>Макаров И. М. Робототехника. История и перспективы [Текст] / И. М. Макаров И. М., Ю.И. Топчеев. - М., 2013. - 349с.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48"/>
          <w:tab w:val="left" w:pos="9614"/>
        </w:tabs>
        <w:ind w:left="1080" w:firstLine="0"/>
        <w:jc w:val="both"/>
      </w:pPr>
      <w:r>
        <w:t>Наука. Энциклопедия [Текст] / Авто</w:t>
      </w:r>
      <w:r>
        <w:t>р сост. М. К. Курасов.</w:t>
      </w:r>
      <w:r>
        <w:tab/>
        <w:t>- М.,</w:t>
      </w:r>
    </w:p>
    <w:p w:rsidR="00020EAC" w:rsidRDefault="00AD34C6">
      <w:pPr>
        <w:pStyle w:val="13"/>
        <w:ind w:left="1440" w:firstLine="0"/>
        <w:jc w:val="both"/>
      </w:pPr>
      <w:r>
        <w:t>«РОСМЭН», 2016. - 425с.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453"/>
        </w:tabs>
        <w:spacing w:line="252" w:lineRule="auto"/>
        <w:ind w:left="1440" w:hanging="360"/>
        <w:jc w:val="both"/>
      </w:pPr>
      <w:r>
        <w:t>Ньютон С. В. Создание роботов в домашних условиях [Текст] / пер. С. В. Ньютон - М.: NTPress, 2007. - 344с.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line="252" w:lineRule="auto"/>
        <w:ind w:left="1440" w:hanging="360"/>
        <w:jc w:val="both"/>
      </w:pPr>
      <w:r>
        <w:t xml:space="preserve">ПервоРобот NXT 2.0: Руководство пользователя [Текст] / Под ред, Торопова Л. Б. - Казань: </w:t>
      </w:r>
      <w:r>
        <w:t>Институт новых технологий, 2017. - 234 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line="252" w:lineRule="auto"/>
        <w:ind w:left="1440" w:hanging="360"/>
        <w:jc w:val="both"/>
      </w:pPr>
      <w:r>
        <w:t>Применение учебного оборудования. Видеоматериалы [Текст] / Автор сост. К. О. Конев. - М.: ПКГ «РОС», 2012. - 301с.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  <w:tab w:val="left" w:pos="3547"/>
          <w:tab w:val="left" w:pos="6192"/>
        </w:tabs>
        <w:spacing w:line="252" w:lineRule="auto"/>
        <w:ind w:left="1080" w:firstLine="0"/>
        <w:jc w:val="both"/>
      </w:pPr>
      <w:r>
        <w:t>Рыкова Е. А.</w:t>
      </w:r>
      <w:r>
        <w:tab/>
        <w:t>LEGO-Лаборатория</w:t>
      </w:r>
      <w:r>
        <w:tab/>
        <w:t>(LEGO Control Lab). Учебно</w:t>
      </w:r>
    </w:p>
    <w:p w:rsidR="00020EAC" w:rsidRDefault="00AD34C6">
      <w:pPr>
        <w:pStyle w:val="13"/>
        <w:spacing w:line="252" w:lineRule="auto"/>
        <w:ind w:left="1440" w:firstLine="0"/>
      </w:pPr>
      <w:r>
        <w:t>методическое пособие [Текст] / Е. А. Рыков</w:t>
      </w:r>
      <w:r>
        <w:t>а. - С-Пб: Лига, 2011- 359с.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line="252" w:lineRule="auto"/>
        <w:ind w:left="1440" w:hanging="360"/>
        <w:jc w:val="both"/>
      </w:pPr>
      <w:r>
        <w:t>Рыкова Е. А. Lego-Лаборатория (LegoControlLab). Учебно-методическое пособие [Текст] / Е. А. Рыкова. - С-Пб, 2010. - 159с.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line="252" w:lineRule="auto"/>
        <w:ind w:left="1440" w:hanging="360"/>
        <w:jc w:val="both"/>
      </w:pPr>
      <w:r>
        <w:t>Филиппов С .А. Робототехника для детей и родителей [Текст] / С. А. Филлипов. - С-Пб.: «Наука», 2011. - 22</w:t>
      </w:r>
      <w:r>
        <w:t>8 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line="252" w:lineRule="auto"/>
        <w:ind w:left="1440" w:hanging="360"/>
        <w:jc w:val="both"/>
      </w:pPr>
      <w:r>
        <w:t>Чехлова А. В. Конструкторы LEGODAKTA в курсе информационных технологий. Введение в робототехнику [Текст] / Чехлова А. В., Якушкин П. А. - М.: ИНТ, 2011 г. - 111с.</w:t>
      </w:r>
    </w:p>
    <w:p w:rsidR="00020EAC" w:rsidRDefault="00AD34C6">
      <w:pPr>
        <w:pStyle w:val="13"/>
        <w:numPr>
          <w:ilvl w:val="0"/>
          <w:numId w:val="34"/>
        </w:numPr>
        <w:tabs>
          <w:tab w:val="left" w:pos="1573"/>
        </w:tabs>
        <w:spacing w:after="320" w:line="252" w:lineRule="auto"/>
        <w:ind w:left="1440" w:hanging="360"/>
        <w:jc w:val="both"/>
      </w:pPr>
      <w:r>
        <w:t>Энциклопедический словарь юного техника [Текст] / Под ред. М. Б. Родова. - М., «Педагоги</w:t>
      </w:r>
      <w:r>
        <w:t>ка», 2008. - 463с.</w:t>
      </w:r>
    </w:p>
    <w:p w:rsidR="00020EAC" w:rsidRDefault="00AD34C6">
      <w:pPr>
        <w:pStyle w:val="33"/>
        <w:keepNext/>
        <w:keepLines/>
        <w:spacing w:after="360"/>
        <w:ind w:left="4700"/>
      </w:pPr>
      <w:bookmarkStart w:id="37" w:name="bookmark78"/>
      <w:r>
        <w:t>Интернет-ресурсы</w:t>
      </w:r>
      <w:bookmarkEnd w:id="37"/>
    </w:p>
    <w:p w:rsidR="00020EAC" w:rsidRDefault="00AD34C6">
      <w:pPr>
        <w:pStyle w:val="13"/>
        <w:numPr>
          <w:ilvl w:val="0"/>
          <w:numId w:val="35"/>
        </w:numPr>
        <w:tabs>
          <w:tab w:val="left" w:pos="1429"/>
        </w:tabs>
        <w:ind w:left="1440" w:hanging="360"/>
        <w:jc w:val="both"/>
      </w:pPr>
      <w:r>
        <w:t>Козлова В. А. Робототехника в образовании [Электронный ресурс] / - Режим доступа: свободный /</w:t>
      </w:r>
      <w:hyperlink r:id="rId23" w:history="1">
        <w:r>
          <w:t xml:space="preserve"> http://www.lego.com/education/</w:t>
        </w:r>
      </w:hyperlink>
    </w:p>
    <w:p w:rsidR="00020EAC" w:rsidRDefault="00AD34C6">
      <w:pPr>
        <w:pStyle w:val="13"/>
        <w:numPr>
          <w:ilvl w:val="0"/>
          <w:numId w:val="35"/>
        </w:numPr>
        <w:tabs>
          <w:tab w:val="left" w:pos="1458"/>
        </w:tabs>
        <w:ind w:left="1440" w:hanging="360"/>
        <w:jc w:val="both"/>
      </w:pPr>
      <w:r>
        <w:t>Мир роботов [Электронный ресурс] / [Электронный ре</w:t>
      </w:r>
      <w:r>
        <w:t>сурс] / - Режим доступа: свободный /</w:t>
      </w:r>
      <w:hyperlink r:id="rId24" w:history="1">
        <w:r>
          <w:t xml:space="preserve"> http://www.wroboto.org/</w:t>
        </w:r>
      </w:hyperlink>
    </w:p>
    <w:p w:rsidR="00020EAC" w:rsidRDefault="00AD34C6">
      <w:pPr>
        <w:pStyle w:val="13"/>
        <w:numPr>
          <w:ilvl w:val="0"/>
          <w:numId w:val="35"/>
        </w:numPr>
        <w:tabs>
          <w:tab w:val="left" w:pos="1453"/>
        </w:tabs>
        <w:spacing w:line="252" w:lineRule="auto"/>
        <w:ind w:left="1420" w:hanging="340"/>
        <w:jc w:val="both"/>
      </w:pPr>
      <w:r>
        <w:lastRenderedPageBreak/>
        <w:t xml:space="preserve">Портал Robot.Ru Робототехника и Образование [Электронный ресурс] / - Режим доступа: свободный / </w:t>
      </w:r>
      <w:hyperlink r:id="rId25" w:history="1">
        <w:r>
          <w:t>http://www.robot.ru</w:t>
        </w:r>
      </w:hyperlink>
      <w:hyperlink r:id="rId26" w:history="1">
        <w:r>
          <w:t xml:space="preserve"> http://learning.9151394.ru</w:t>
        </w:r>
      </w:hyperlink>
    </w:p>
    <w:p w:rsidR="00020EAC" w:rsidRDefault="00AD34C6">
      <w:pPr>
        <w:pStyle w:val="13"/>
        <w:numPr>
          <w:ilvl w:val="0"/>
          <w:numId w:val="35"/>
        </w:numPr>
        <w:tabs>
          <w:tab w:val="left" w:pos="1458"/>
          <w:tab w:val="left" w:pos="6134"/>
        </w:tabs>
        <w:spacing w:line="252" w:lineRule="auto"/>
        <w:ind w:left="1420" w:hanging="340"/>
        <w:jc w:val="both"/>
      </w:pPr>
      <w:r>
        <w:t>Программное обеспечение LEGOEducationNXTv.2.1. [Электронный ресурс] / [Электронный ресурс] /</w:t>
      </w:r>
      <w:r>
        <w:tab/>
        <w:t>- Режим доступа: свободный /</w:t>
      </w:r>
    </w:p>
    <w:p w:rsidR="00020EAC" w:rsidRDefault="00AD34C6">
      <w:pPr>
        <w:pStyle w:val="13"/>
        <w:spacing w:line="252" w:lineRule="auto"/>
        <w:ind w:left="1420" w:firstLine="0"/>
      </w:pPr>
      <w:hyperlink r:id="rId27" w:history="1">
        <w:r>
          <w:t>http://lego.rkc-74.ru/</w:t>
        </w:r>
      </w:hyperlink>
    </w:p>
    <w:p w:rsidR="00020EAC" w:rsidRDefault="00AD34C6">
      <w:pPr>
        <w:pStyle w:val="13"/>
        <w:numPr>
          <w:ilvl w:val="0"/>
          <w:numId w:val="35"/>
        </w:numPr>
        <w:tabs>
          <w:tab w:val="left" w:pos="1453"/>
        </w:tabs>
        <w:spacing w:line="252" w:lineRule="auto"/>
        <w:ind w:left="1420" w:hanging="340"/>
        <w:jc w:val="both"/>
      </w:pPr>
      <w:r>
        <w:t>Робо</w:t>
      </w:r>
      <w:r>
        <w:t xml:space="preserve">Клуб. Практическая робототехника [Электронный ресурс] / - Режим доступа: свободный / </w:t>
      </w:r>
      <w:hyperlink r:id="rId28" w:history="1">
        <w:r>
          <w:t>http://www.roboclub.ru</w:t>
        </w:r>
      </w:hyperlink>
      <w:r>
        <w:t>.</w:t>
      </w:r>
    </w:p>
    <w:p w:rsidR="00020EAC" w:rsidRDefault="00AD34C6">
      <w:pPr>
        <w:pStyle w:val="13"/>
        <w:numPr>
          <w:ilvl w:val="0"/>
          <w:numId w:val="35"/>
        </w:numPr>
        <w:tabs>
          <w:tab w:val="left" w:pos="1453"/>
          <w:tab w:val="left" w:pos="2971"/>
        </w:tabs>
        <w:spacing w:line="252" w:lineRule="auto"/>
        <w:ind w:left="1420" w:hanging="340"/>
        <w:jc w:val="both"/>
      </w:pPr>
      <w:r>
        <w:t>Рогов Ю.В. Робототехника для детей и их родителей [Электронный ресурс] /</w:t>
      </w:r>
      <w:r>
        <w:tab/>
        <w:t>- Режим доступа: свободный http://xn</w:t>
      </w:r>
      <w:r>
        <w:t>-8sbhby8arey.xn-</w:t>
      </w:r>
    </w:p>
    <w:p w:rsidR="00020EAC" w:rsidRDefault="00AD34C6">
      <w:pPr>
        <w:pStyle w:val="13"/>
        <w:spacing w:line="252" w:lineRule="auto"/>
        <w:ind w:left="1420" w:firstLine="0"/>
      </w:pPr>
      <w:r>
        <w:t>p1ai/index.php/2012-07-07-02-11-23/kcatalog.</w:t>
      </w:r>
    </w:p>
    <w:p w:rsidR="00020EAC" w:rsidRDefault="00AD34C6">
      <w:pPr>
        <w:pStyle w:val="13"/>
        <w:numPr>
          <w:ilvl w:val="0"/>
          <w:numId w:val="35"/>
        </w:numPr>
        <w:tabs>
          <w:tab w:val="left" w:pos="1453"/>
          <w:tab w:val="left" w:pos="5587"/>
          <w:tab w:val="left" w:pos="9036"/>
        </w:tabs>
        <w:spacing w:line="252" w:lineRule="auto"/>
        <w:ind w:left="1420" w:hanging="340"/>
        <w:jc w:val="both"/>
      </w:pPr>
      <w:r>
        <w:t>Сайт Института новых технологий / ПервоРобот LEGO WeDo: [Электронный ресурс] /</w:t>
      </w:r>
      <w:r>
        <w:tab/>
        <w:t>- Режим доступа:</w:t>
      </w:r>
      <w:r>
        <w:tab/>
        <w:t>свободный</w:t>
      </w:r>
    </w:p>
    <w:p w:rsidR="00020EAC" w:rsidRDefault="00AD34C6">
      <w:pPr>
        <w:pStyle w:val="13"/>
        <w:tabs>
          <w:tab w:val="left" w:pos="7098"/>
          <w:tab w:val="left" w:pos="7895"/>
        </w:tabs>
        <w:spacing w:line="252" w:lineRule="auto"/>
        <w:ind w:left="1420" w:firstLine="0"/>
      </w:pPr>
      <w:hyperlink r:id="rId29" w:history="1">
        <w:r>
          <w:t>http://www.openclass.ru/wiki-pages/</w:t>
        </w:r>
        <w:r>
          <w:t>123792</w:t>
        </w:r>
      </w:hyperlink>
      <w:r>
        <w:tab/>
        <w:t>•</w:t>
      </w:r>
      <w:hyperlink r:id="rId30" w:history="1">
        <w:r>
          <w:tab/>
          <w:t>www.uni-altai.ru/info</w:t>
        </w:r>
      </w:hyperlink>
    </w:p>
    <w:p w:rsidR="00020EAC" w:rsidRDefault="00AD34C6">
      <w:pPr>
        <w:pStyle w:val="13"/>
        <w:spacing w:line="252" w:lineRule="auto"/>
        <w:ind w:left="1420" w:firstLine="0"/>
      </w:pPr>
      <w:hyperlink r:id="rId31" w:history="1">
        <w:r>
          <w:t>/journal/vesnik/ 3365nomer-1-2010.html</w:t>
        </w:r>
      </w:hyperlink>
    </w:p>
    <w:p w:rsidR="00020EAC" w:rsidRDefault="00AD34C6">
      <w:pPr>
        <w:pStyle w:val="13"/>
        <w:numPr>
          <w:ilvl w:val="0"/>
          <w:numId w:val="35"/>
        </w:numPr>
        <w:tabs>
          <w:tab w:val="left" w:pos="1448"/>
          <w:tab w:val="left" w:pos="3672"/>
          <w:tab w:val="left" w:pos="6360"/>
          <w:tab w:val="left" w:pos="9036"/>
        </w:tabs>
        <w:spacing w:line="252" w:lineRule="auto"/>
        <w:ind w:left="1420" w:hanging="340"/>
        <w:jc w:val="both"/>
      </w:pPr>
      <w:r>
        <w:t>Сайт Министерства обр</w:t>
      </w:r>
      <w:r>
        <w:t>азования и науки Российской Федерации / Федеральные</w:t>
      </w:r>
      <w:r>
        <w:tab/>
        <w:t>государственные</w:t>
      </w:r>
      <w:r>
        <w:tab/>
        <w:t>образовательные</w:t>
      </w:r>
      <w:r>
        <w:tab/>
        <w:t>стандарты:</w:t>
      </w:r>
    </w:p>
    <w:p w:rsidR="00020EAC" w:rsidRDefault="00AD34C6">
      <w:pPr>
        <w:pStyle w:val="13"/>
        <w:tabs>
          <w:tab w:val="left" w:pos="5308"/>
          <w:tab w:val="left" w:pos="8514"/>
        </w:tabs>
        <w:spacing w:line="252" w:lineRule="auto"/>
        <w:ind w:left="1420" w:firstLine="0"/>
      </w:pPr>
      <w:r>
        <w:t>[Электронный ресурс] /</w:t>
      </w:r>
      <w:r>
        <w:tab/>
        <w:t>- Режим доступа:</w:t>
      </w:r>
      <w:r>
        <w:tab/>
        <w:t>свободный /</w:t>
      </w:r>
    </w:p>
    <w:p w:rsidR="00020EAC" w:rsidRDefault="00AD34C6">
      <w:pPr>
        <w:pStyle w:val="13"/>
        <w:spacing w:line="252" w:lineRule="auto"/>
        <w:ind w:left="1420" w:firstLine="0"/>
      </w:pPr>
      <w:hyperlink r:id="rId32" w:history="1">
        <w:r>
          <w:t>http://mon.gov.ru/pro/fgos/</w:t>
        </w:r>
      </w:hyperlink>
    </w:p>
    <w:sectPr w:rsidR="00020EAC">
      <w:footerReference w:type="default" r:id="rId33"/>
      <w:pgSz w:w="11900" w:h="16840"/>
      <w:pgMar w:top="853" w:right="271" w:bottom="1483" w:left="694" w:header="425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C6" w:rsidRDefault="00AD34C6">
      <w:r>
        <w:separator/>
      </w:r>
    </w:p>
  </w:endnote>
  <w:endnote w:type="continuationSeparator" w:id="0">
    <w:p w:rsidR="00AD34C6" w:rsidRDefault="00A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AC" w:rsidRDefault="00AD34C6">
    <w:pPr>
      <w:framePr w:wrap="around" w:vAnchor="text" w:hAnchor="margin" w:y="1"/>
    </w:pPr>
    <w:r>
      <w:fldChar w:fldCharType="begin"/>
    </w:r>
    <w:r>
      <w:instrText xml:space="preserve">PAGE </w:instrText>
    </w:r>
    <w:r w:rsidR="00701B28">
      <w:fldChar w:fldCharType="separate"/>
    </w:r>
    <w:r w:rsidR="00701B28">
      <w:rPr>
        <w:noProof/>
      </w:rPr>
      <w:t>1</w:t>
    </w:r>
    <w:r>
      <w:fldChar w:fldCharType="end"/>
    </w:r>
  </w:p>
  <w:p w:rsidR="00020EAC" w:rsidRDefault="00AD34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10022205</wp:posOffset>
              </wp:positionV>
              <wp:extent cx="125095" cy="9144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EAC" w:rsidRDefault="00020EAC">
                          <w:pPr>
                            <w:pStyle w:val="25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6" type="#_x0000_t202" style="position:absolute;margin-left:543.15pt;margin-top:789.15pt;width:9.85pt;height:7.2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" filled="f" stroked="f">
              <v:textbox style="mso-fit-shape-to-text:t" inset="0,0,0,0">
                <w:txbxContent>
                  <w:p w:rsidR="00020EAC" w:rsidRDefault="00020EAC">
                    <w:pPr>
                      <w:pStyle w:val="25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AC" w:rsidRDefault="00AD34C6">
    <w:pPr>
      <w:framePr w:wrap="around" w:vAnchor="text" w:hAnchor="margin" w:y="1"/>
    </w:pPr>
    <w:r>
      <w:fldChar w:fldCharType="begin"/>
    </w:r>
    <w:r>
      <w:instrText xml:space="preserve">PAGE </w:instrText>
    </w:r>
    <w:r w:rsidR="00701B28">
      <w:fldChar w:fldCharType="separate"/>
    </w:r>
    <w:r w:rsidR="00701B28">
      <w:rPr>
        <w:noProof/>
      </w:rPr>
      <w:t>22</w:t>
    </w:r>
    <w:r>
      <w:fldChar w:fldCharType="end"/>
    </w:r>
  </w:p>
  <w:p w:rsidR="00020EAC" w:rsidRDefault="00AD34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10022205</wp:posOffset>
              </wp:positionV>
              <wp:extent cx="125095" cy="9144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EAC" w:rsidRDefault="00020EAC">
                          <w:pPr>
                            <w:pStyle w:val="25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543.15pt;margin-top:789.15pt;width:9.8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" filled="f" stroked="f">
              <v:textbox style="mso-fit-shape-to-text:t" inset="0,0,0,0">
                <w:txbxContent>
                  <w:p w:rsidR="00020EAC" w:rsidRDefault="00020EAC">
                    <w:pPr>
                      <w:pStyle w:val="25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AC" w:rsidRDefault="00AD34C6">
    <w:pPr>
      <w:framePr w:wrap="around" w:vAnchor="text" w:hAnchor="margin" w:y="1"/>
    </w:pPr>
    <w:r>
      <w:fldChar w:fldCharType="begin"/>
    </w:r>
    <w:r>
      <w:instrText xml:space="preserve">PAGE </w:instrText>
    </w:r>
    <w:r w:rsidR="00701B28">
      <w:fldChar w:fldCharType="separate"/>
    </w:r>
    <w:r w:rsidR="00701B28">
      <w:rPr>
        <w:noProof/>
      </w:rPr>
      <w:t>27</w:t>
    </w:r>
    <w:r>
      <w:fldChar w:fldCharType="end"/>
    </w:r>
  </w:p>
  <w:p w:rsidR="00020EAC" w:rsidRDefault="00AD34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10022205</wp:posOffset>
              </wp:positionV>
              <wp:extent cx="125095" cy="9144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EAC" w:rsidRDefault="00020EAC">
                          <w:pPr>
                            <w:pStyle w:val="25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8" type="#_x0000_t202" style="position:absolute;margin-left:543.15pt;margin-top:789.15pt;width:9.85pt;height:7.2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" filled="f" stroked="f">
              <v:textbox style="mso-fit-shape-to-text:t" inset="0,0,0,0">
                <w:txbxContent>
                  <w:p w:rsidR="00020EAC" w:rsidRDefault="00020EAC">
                    <w:pPr>
                      <w:pStyle w:val="25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C6" w:rsidRDefault="00AD34C6">
      <w:r>
        <w:separator/>
      </w:r>
    </w:p>
  </w:footnote>
  <w:footnote w:type="continuationSeparator" w:id="0">
    <w:p w:rsidR="00AD34C6" w:rsidRDefault="00AD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172"/>
    <w:multiLevelType w:val="multilevel"/>
    <w:tmpl w:val="B5CCFC7E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A1D41"/>
    <w:multiLevelType w:val="multilevel"/>
    <w:tmpl w:val="0B30B26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82252"/>
    <w:multiLevelType w:val="multilevel"/>
    <w:tmpl w:val="CF50A96E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61CD9"/>
    <w:multiLevelType w:val="multilevel"/>
    <w:tmpl w:val="F11C7B3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26A0D"/>
    <w:multiLevelType w:val="multilevel"/>
    <w:tmpl w:val="8B7487F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E3E1A"/>
    <w:multiLevelType w:val="multilevel"/>
    <w:tmpl w:val="4822A67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769BE"/>
    <w:multiLevelType w:val="multilevel"/>
    <w:tmpl w:val="F576468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0674F"/>
    <w:multiLevelType w:val="multilevel"/>
    <w:tmpl w:val="278686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D6B77"/>
    <w:multiLevelType w:val="multilevel"/>
    <w:tmpl w:val="070CC7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65DE0"/>
    <w:multiLevelType w:val="multilevel"/>
    <w:tmpl w:val="24CE716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B770C"/>
    <w:multiLevelType w:val="multilevel"/>
    <w:tmpl w:val="A3BA8E4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A756FC"/>
    <w:multiLevelType w:val="multilevel"/>
    <w:tmpl w:val="798A421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FF1DA6"/>
    <w:multiLevelType w:val="multilevel"/>
    <w:tmpl w:val="471A230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D4A0E"/>
    <w:multiLevelType w:val="multilevel"/>
    <w:tmpl w:val="9DC07D6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70373"/>
    <w:multiLevelType w:val="multilevel"/>
    <w:tmpl w:val="00A8A46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749E5"/>
    <w:multiLevelType w:val="multilevel"/>
    <w:tmpl w:val="3710BE7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7639C"/>
    <w:multiLevelType w:val="multilevel"/>
    <w:tmpl w:val="411637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061A27"/>
    <w:multiLevelType w:val="multilevel"/>
    <w:tmpl w:val="FBAA3E1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073721"/>
    <w:multiLevelType w:val="multilevel"/>
    <w:tmpl w:val="7834FE78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A20988"/>
    <w:multiLevelType w:val="multilevel"/>
    <w:tmpl w:val="88D016A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51FD4"/>
    <w:multiLevelType w:val="multilevel"/>
    <w:tmpl w:val="8D12589E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9023E"/>
    <w:multiLevelType w:val="multilevel"/>
    <w:tmpl w:val="4FF016CC"/>
    <w:lvl w:ilvl="0">
      <w:start w:val="1"/>
      <w:numFmt w:val="decimal"/>
      <w:lvlText w:val="%1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53CF5"/>
    <w:multiLevelType w:val="multilevel"/>
    <w:tmpl w:val="90D6022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303C1"/>
    <w:multiLevelType w:val="multilevel"/>
    <w:tmpl w:val="5F2A27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60913"/>
    <w:multiLevelType w:val="multilevel"/>
    <w:tmpl w:val="9B3819B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4130A0"/>
    <w:multiLevelType w:val="multilevel"/>
    <w:tmpl w:val="4B1CE32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AD4EF0"/>
    <w:multiLevelType w:val="multilevel"/>
    <w:tmpl w:val="14AC93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D21E6"/>
    <w:multiLevelType w:val="multilevel"/>
    <w:tmpl w:val="7E0287C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277BD"/>
    <w:multiLevelType w:val="multilevel"/>
    <w:tmpl w:val="B6CE788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204BE6"/>
    <w:multiLevelType w:val="multilevel"/>
    <w:tmpl w:val="FC803E7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56307"/>
    <w:multiLevelType w:val="multilevel"/>
    <w:tmpl w:val="95E4E06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F1ACD"/>
    <w:multiLevelType w:val="multilevel"/>
    <w:tmpl w:val="CD8E765E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7A3AEC"/>
    <w:multiLevelType w:val="multilevel"/>
    <w:tmpl w:val="7A301A8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EF3692"/>
    <w:multiLevelType w:val="multilevel"/>
    <w:tmpl w:val="6D7E0CA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47C2F"/>
    <w:multiLevelType w:val="multilevel"/>
    <w:tmpl w:val="DF287E7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3"/>
  </w:num>
  <w:num w:numId="5">
    <w:abstractNumId w:val="32"/>
  </w:num>
  <w:num w:numId="6">
    <w:abstractNumId w:val="30"/>
  </w:num>
  <w:num w:numId="7">
    <w:abstractNumId w:val="23"/>
  </w:num>
  <w:num w:numId="8">
    <w:abstractNumId w:val="25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29"/>
  </w:num>
  <w:num w:numId="14">
    <w:abstractNumId w:val="17"/>
  </w:num>
  <w:num w:numId="15">
    <w:abstractNumId w:val="22"/>
  </w:num>
  <w:num w:numId="16">
    <w:abstractNumId w:val="28"/>
  </w:num>
  <w:num w:numId="17">
    <w:abstractNumId w:val="4"/>
  </w:num>
  <w:num w:numId="18">
    <w:abstractNumId w:val="15"/>
  </w:num>
  <w:num w:numId="19">
    <w:abstractNumId w:val="10"/>
  </w:num>
  <w:num w:numId="20">
    <w:abstractNumId w:val="20"/>
  </w:num>
  <w:num w:numId="21">
    <w:abstractNumId w:val="8"/>
  </w:num>
  <w:num w:numId="22">
    <w:abstractNumId w:val="31"/>
  </w:num>
  <w:num w:numId="23">
    <w:abstractNumId w:val="18"/>
  </w:num>
  <w:num w:numId="24">
    <w:abstractNumId w:val="33"/>
  </w:num>
  <w:num w:numId="25">
    <w:abstractNumId w:val="11"/>
  </w:num>
  <w:num w:numId="26">
    <w:abstractNumId w:val="19"/>
  </w:num>
  <w:num w:numId="27">
    <w:abstractNumId w:val="6"/>
  </w:num>
  <w:num w:numId="28">
    <w:abstractNumId w:val="2"/>
  </w:num>
  <w:num w:numId="29">
    <w:abstractNumId w:val="12"/>
  </w:num>
  <w:num w:numId="30">
    <w:abstractNumId w:val="34"/>
  </w:num>
  <w:num w:numId="31">
    <w:abstractNumId w:val="26"/>
  </w:num>
  <w:num w:numId="32">
    <w:abstractNumId w:val="24"/>
  </w:num>
  <w:num w:numId="33">
    <w:abstractNumId w:val="9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C"/>
    <w:rsid w:val="00020EAC"/>
    <w:rsid w:val="00701B28"/>
    <w:rsid w:val="00A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B4A"/>
  <w15:docId w15:val="{37920157-5FA5-4B3A-B206-F136282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23"/>
  </w:style>
  <w:style w:type="paragraph" w:customStyle="1" w:styleId="23">
    <w:name w:val="Основной текст (2)"/>
    <w:basedOn w:val="a"/>
    <w:link w:val="24"/>
    <w:pPr>
      <w:jc w:val="center"/>
    </w:pPr>
    <w:rPr>
      <w:rFonts w:ascii="Times New Roman" w:hAnsi="Times New Roman"/>
      <w:b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/>
      <w:color w:val="000000"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  <w:sz w:val="28"/>
    </w:rPr>
  </w:style>
  <w:style w:type="character" w:customStyle="1" w:styleId="a4">
    <w:name w:val="Другое"/>
    <w:basedOn w:val="1"/>
    <w:link w:val="a3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ind w:firstLine="400"/>
    </w:pPr>
    <w:rPr>
      <w:rFonts w:ascii="Times New Roman" w:hAnsi="Times New Roman"/>
      <w:sz w:val="28"/>
    </w:rPr>
  </w:style>
  <w:style w:type="character" w:customStyle="1" w:styleId="14">
    <w:name w:val="Основной текст1"/>
    <w:basedOn w:val="1"/>
    <w:link w:val="13"/>
    <w:rPr>
      <w:rFonts w:ascii="Times New Roman" w:hAnsi="Times New Roman"/>
      <w:color w:val="000000"/>
      <w:sz w:val="28"/>
    </w:rPr>
  </w:style>
  <w:style w:type="paragraph" w:customStyle="1" w:styleId="a5">
    <w:name w:val="Подпись к таблице"/>
    <w:basedOn w:val="a"/>
    <w:link w:val="a6"/>
    <w:pPr>
      <w:ind w:left="1670" w:firstLine="2480"/>
      <w:jc w:val="center"/>
    </w:pPr>
    <w:rPr>
      <w:rFonts w:ascii="Times New Roman" w:hAnsi="Times New Roman"/>
      <w:b/>
    </w:rPr>
  </w:style>
  <w:style w:type="character" w:customStyle="1" w:styleId="a6">
    <w:name w:val="Подпись к таблице"/>
    <w:basedOn w:val="1"/>
    <w:link w:val="a5"/>
    <w:rPr>
      <w:rFonts w:ascii="Times New Roman" w:hAnsi="Times New Roman"/>
      <w:b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Заголовок №1"/>
    <w:basedOn w:val="a"/>
    <w:link w:val="17"/>
    <w:pPr>
      <w:jc w:val="center"/>
      <w:outlineLvl w:val="0"/>
    </w:pPr>
    <w:rPr>
      <w:rFonts w:ascii="Times New Roman" w:hAnsi="Times New Roman"/>
      <w:b/>
      <w:sz w:val="36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color w:val="000000"/>
      <w:sz w:val="3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customStyle="1" w:styleId="33">
    <w:name w:val="Заголовок №3"/>
    <w:basedOn w:val="a"/>
    <w:link w:val="34"/>
    <w:pPr>
      <w:outlineLvl w:val="2"/>
    </w:pPr>
    <w:rPr>
      <w:rFonts w:ascii="Times New Roman" w:hAnsi="Times New Roman"/>
      <w:b/>
      <w:sz w:val="28"/>
    </w:rPr>
  </w:style>
  <w:style w:type="character" w:customStyle="1" w:styleId="34">
    <w:name w:val="Заголовок №3"/>
    <w:basedOn w:val="1"/>
    <w:link w:val="33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Заголовок №2"/>
    <w:basedOn w:val="a"/>
    <w:link w:val="28"/>
    <w:pPr>
      <w:spacing w:after="1520"/>
      <w:jc w:val="center"/>
      <w:outlineLvl w:val="1"/>
    </w:pPr>
    <w:rPr>
      <w:rFonts w:ascii="Times New Roman" w:hAnsi="Times New Roman"/>
      <w:sz w:val="36"/>
    </w:rPr>
  </w:style>
  <w:style w:type="character" w:customStyle="1" w:styleId="28">
    <w:name w:val="Заголовок №2"/>
    <w:basedOn w:val="1"/>
    <w:link w:val="27"/>
    <w:rPr>
      <w:rFonts w:ascii="Times New Roman" w:hAnsi="Times New Roman"/>
      <w:color w:val="000000"/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color w:val="000000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1%d0%be%d1%82" TargetMode="External"/><Relationship Id="rId13" Type="http://schemas.openxmlformats.org/officeDocument/2006/relationships/hyperlink" Target="https://ru.wikipedia.org/wiki/%d0%9c%d0%b5%d1%85%d0%b0%d0%bd%d0%b8%d0%ba%d0%b0" TargetMode="External"/><Relationship Id="rId18" Type="http://schemas.openxmlformats.org/officeDocument/2006/relationships/hyperlink" Target="https://ru.wikipedia.org/wiki/%d0%a0%d0%b0%d0%b4%d0%b8%d0%be%d1%82%d0%b5%d1%85%d0%bd%d0%b8%d0%ba%d0%b0" TargetMode="External"/><Relationship Id="rId26" Type="http://schemas.openxmlformats.org/officeDocument/2006/relationships/hyperlink" Target="http://learning.9151394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d%d0%bb%d0%b5%d0%ba%d1%82%d1%80%d0%be%d0%bd%d0%b8%d0%ba%d0%b0" TargetMode="External"/><Relationship Id="rId17" Type="http://schemas.openxmlformats.org/officeDocument/2006/relationships/hyperlink" Target="https://ru.wikipedia.org/wiki/%d0%98%d0%bd%d1%84%d0%be%d1%80%d0%bc%d0%b0%d1%82%d0%b8%d0%ba%d0%b0" TargetMode="External"/><Relationship Id="rId25" Type="http://schemas.openxmlformats.org/officeDocument/2006/relationships/hyperlink" Target="http://www.robot.ru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1%85%d0%b0%d1%82%d1%80%d0%be%d0%bd%d0%b8%d0%ba%d0%b0" TargetMode="External"/><Relationship Id="rId20" Type="http://schemas.openxmlformats.org/officeDocument/2006/relationships/hyperlink" Target="http://market.android.com/" TargetMode="External"/><Relationship Id="rId29" Type="http://schemas.openxmlformats.org/officeDocument/2006/relationships/hyperlink" Target="http://www.openclass.ru/wiki-pages/1237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0%d1%83%d0%ba%d0%b0" TargetMode="External"/><Relationship Id="rId24" Type="http://schemas.openxmlformats.org/officeDocument/2006/relationships/hyperlink" Target="http://www.wroboto.org/" TargetMode="External"/><Relationship Id="rId32" Type="http://schemas.openxmlformats.org/officeDocument/2006/relationships/hyperlink" Target="http://mon.gov.ru/pro/fgo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5%d0%bb%d0%b5%d0%bc%d0%b5%d1%85%d0%b0%d0%bd%d0%b8%d0%ba%d0%b0" TargetMode="External"/><Relationship Id="rId23" Type="http://schemas.openxmlformats.org/officeDocument/2006/relationships/hyperlink" Target="http://www.lego.com/education/" TargetMode="External"/><Relationship Id="rId28" Type="http://schemas.openxmlformats.org/officeDocument/2006/relationships/hyperlink" Target="http://www.roboclub.ru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ru.wikipedia.org/wiki/%d0%ad%d0%bb%d0%b5%d0%ba%d1%82%d1%80%d0%be%d1%82%d0%b5%d1%85%d0%bd%d0%b8%d0%ba%d0%b0" TargetMode="External"/><Relationship Id="rId31" Type="http://schemas.openxmlformats.org/officeDocument/2006/relationships/hyperlink" Target="http://www.uni-altai.ru/info/journal/vesnik/3365-nomer-1-20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1%85%d0%bd%d0%b8%d0%ba%d0%b0" TargetMode="External"/><Relationship Id="rId14" Type="http://schemas.openxmlformats.org/officeDocument/2006/relationships/hyperlink" Target="https://ru.wikipedia.org/wiki/%d0%9a%d0%b8%d0%b1%d0%b5%d1%80%d0%bd%d0%b5%d1%82%d0%b8%d0%ba%d0%b0" TargetMode="External"/><Relationship Id="rId22" Type="http://schemas.openxmlformats.org/officeDocument/2006/relationships/footer" Target="footer2.xml"/><Relationship Id="rId27" Type="http://schemas.openxmlformats.org/officeDocument/2006/relationships/hyperlink" Target="http://lego.rkc-74.ru/" TargetMode="External"/><Relationship Id="rId30" Type="http://schemas.openxmlformats.org/officeDocument/2006/relationships/hyperlink" Target="http://www.uni-altai.ru/info/journal/vesnik/3365-nomer-1-2010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7717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2023-09-28T16:51:00Z</cp:lastPrinted>
  <dcterms:created xsi:type="dcterms:W3CDTF">2023-09-28T16:56:00Z</dcterms:created>
  <dcterms:modified xsi:type="dcterms:W3CDTF">2023-09-28T16:56:00Z</dcterms:modified>
</cp:coreProperties>
</file>